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21" w:rsidRDefault="008E2786">
      <w:pPr>
        <w:pStyle w:val="11"/>
        <w:spacing w:before="71"/>
        <w:ind w:left="4615" w:right="730" w:hanging="2853"/>
      </w:pPr>
      <w:r>
        <w:t>МУНИЦИПАЛЬНОЕ БЮДЖЕТНОЕ ОБЩЕОБРАЗОВАТЕЛЬНОЕ УЧРЕЖДЕНИЕ</w:t>
      </w:r>
    </w:p>
    <w:p w:rsidR="00FC7821" w:rsidRDefault="005F5CE0">
      <w:pPr>
        <w:ind w:left="3702" w:right="572" w:hanging="2096"/>
        <w:rPr>
          <w:b/>
          <w:sz w:val="24"/>
        </w:rPr>
      </w:pPr>
      <w:r>
        <w:rPr>
          <w:b/>
          <w:sz w:val="24"/>
        </w:rPr>
        <w:t>УЛЕЙСКАЯ</w:t>
      </w:r>
      <w:r w:rsidR="008E2786">
        <w:rPr>
          <w:b/>
          <w:sz w:val="24"/>
        </w:rPr>
        <w:t xml:space="preserve"> СРЕДНЯЯ ОБЩЕОБРАЗОВАТЕЛЬНАЯ ШКОЛА </w:t>
      </w:r>
    </w:p>
    <w:p w:rsidR="00FC7821" w:rsidRDefault="00FC7821">
      <w:pPr>
        <w:pStyle w:val="a3"/>
        <w:rPr>
          <w:b/>
          <w:sz w:val="26"/>
        </w:rPr>
      </w:pPr>
    </w:p>
    <w:p w:rsidR="00FC7821" w:rsidRDefault="00FC7821">
      <w:pPr>
        <w:pStyle w:val="a3"/>
        <w:spacing w:before="3"/>
        <w:rPr>
          <w:b/>
          <w:sz w:val="23"/>
        </w:rPr>
      </w:pPr>
    </w:p>
    <w:p w:rsidR="00FC7821" w:rsidRDefault="008E2786">
      <w:pPr>
        <w:pStyle w:val="a3"/>
        <w:ind w:left="6859" w:right="99" w:hanging="269"/>
        <w:jc w:val="right"/>
      </w:pPr>
      <w:proofErr w:type="gramStart"/>
      <w:r>
        <w:t>Утвержден</w:t>
      </w:r>
      <w:proofErr w:type="gramEnd"/>
      <w:r>
        <w:rPr>
          <w:spacing w:val="-5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 w:rsidR="005F5CE0">
        <w:t>директора МБОУ «</w:t>
      </w:r>
      <w:proofErr w:type="spellStart"/>
      <w:r w:rsidR="005F5CE0">
        <w:t>Улейская</w:t>
      </w:r>
      <w:proofErr w:type="spellEnd"/>
      <w:r w:rsidR="005F5CE0">
        <w:t xml:space="preserve"> </w:t>
      </w:r>
      <w:r>
        <w:t>СОШ»</w:t>
      </w:r>
    </w:p>
    <w:p w:rsidR="00FC7821" w:rsidRDefault="005F5CE0">
      <w:pPr>
        <w:pStyle w:val="a3"/>
        <w:ind w:right="103"/>
        <w:jc w:val="right"/>
      </w:pPr>
      <w:r>
        <w:t xml:space="preserve">№ </w:t>
      </w:r>
      <w:r w:rsidR="00AD1391">
        <w:t>53</w:t>
      </w:r>
      <w:r>
        <w:t xml:space="preserve">  </w:t>
      </w:r>
      <w:r w:rsidR="008E2786">
        <w:t xml:space="preserve"> от </w:t>
      </w:r>
      <w:r w:rsidR="00AD1391">
        <w:t>27</w:t>
      </w:r>
      <w:bookmarkStart w:id="0" w:name="_GoBack"/>
      <w:bookmarkEnd w:id="0"/>
      <w:r w:rsidR="008E2786">
        <w:t xml:space="preserve"> августа</w:t>
      </w:r>
      <w:r w:rsidR="008E2786">
        <w:rPr>
          <w:spacing w:val="-5"/>
        </w:rPr>
        <w:t xml:space="preserve"> </w:t>
      </w:r>
      <w:r>
        <w:t xml:space="preserve">2020 </w:t>
      </w:r>
      <w:r w:rsidR="008E2786">
        <w:t>г.</w:t>
      </w:r>
    </w:p>
    <w:p w:rsidR="00FC7821" w:rsidRDefault="00FC7821">
      <w:pPr>
        <w:pStyle w:val="a3"/>
        <w:rPr>
          <w:sz w:val="26"/>
        </w:rPr>
      </w:pPr>
    </w:p>
    <w:p w:rsidR="00FC7821" w:rsidRDefault="00FC7821">
      <w:pPr>
        <w:pStyle w:val="a3"/>
        <w:rPr>
          <w:sz w:val="26"/>
        </w:rPr>
      </w:pPr>
    </w:p>
    <w:p w:rsidR="00FC7821" w:rsidRDefault="00FC7821">
      <w:pPr>
        <w:pStyle w:val="a3"/>
        <w:rPr>
          <w:sz w:val="26"/>
        </w:rPr>
      </w:pPr>
    </w:p>
    <w:p w:rsidR="00FC7821" w:rsidRDefault="00FC7821">
      <w:pPr>
        <w:pStyle w:val="a3"/>
        <w:rPr>
          <w:sz w:val="26"/>
        </w:rPr>
      </w:pPr>
    </w:p>
    <w:p w:rsidR="00FC7821" w:rsidRDefault="00FC7821">
      <w:pPr>
        <w:pStyle w:val="a3"/>
        <w:rPr>
          <w:sz w:val="26"/>
        </w:rPr>
      </w:pPr>
    </w:p>
    <w:p w:rsidR="00FC7821" w:rsidRDefault="008E2786">
      <w:pPr>
        <w:spacing w:before="223"/>
        <w:ind w:left="2901" w:right="278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FC7821" w:rsidRDefault="005F5CE0">
      <w:pPr>
        <w:spacing w:before="247"/>
        <w:ind w:left="2901" w:right="2786"/>
        <w:jc w:val="center"/>
        <w:rPr>
          <w:b/>
          <w:sz w:val="28"/>
        </w:rPr>
      </w:pPr>
      <w:r>
        <w:rPr>
          <w:b/>
          <w:sz w:val="28"/>
        </w:rPr>
        <w:t>кабинета химии и биологии № 11</w:t>
      </w: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rPr>
          <w:b/>
          <w:sz w:val="19"/>
        </w:rPr>
      </w:pPr>
    </w:p>
    <w:p w:rsidR="00FC7821" w:rsidRDefault="008E2786">
      <w:pPr>
        <w:pStyle w:val="11"/>
        <w:spacing w:line="276" w:lineRule="auto"/>
        <w:ind w:right="738" w:firstLine="0"/>
      </w:pPr>
      <w:r>
        <w:t xml:space="preserve">Фамилия, имя, отчество заведующего: </w:t>
      </w:r>
      <w:proofErr w:type="spellStart"/>
      <w:r w:rsidR="005F5CE0">
        <w:t>Балтукова</w:t>
      </w:r>
      <w:proofErr w:type="spellEnd"/>
      <w:r w:rsidR="005F5CE0">
        <w:t xml:space="preserve"> Зоя Петровна</w:t>
      </w:r>
    </w:p>
    <w:p w:rsidR="00FC7821" w:rsidRDefault="008E2786">
      <w:pPr>
        <w:spacing w:before="199" w:line="451" w:lineRule="auto"/>
        <w:ind w:left="222" w:right="4574"/>
        <w:rPr>
          <w:b/>
          <w:sz w:val="24"/>
        </w:rPr>
      </w:pPr>
      <w:r>
        <w:rPr>
          <w:b/>
          <w:sz w:val="24"/>
        </w:rPr>
        <w:t>Классы, для которых оборудован кабинет: 5-11 Площадь кабинета: 52 + 20,5 м</w:t>
      </w:r>
      <w:proofErr w:type="gramStart"/>
      <w:r>
        <w:rPr>
          <w:b/>
          <w:sz w:val="24"/>
          <w:vertAlign w:val="superscript"/>
        </w:rPr>
        <w:t>2</w:t>
      </w:r>
      <w:proofErr w:type="gramEnd"/>
      <w:r>
        <w:rPr>
          <w:b/>
          <w:sz w:val="24"/>
        </w:rPr>
        <w:t>.</w:t>
      </w:r>
    </w:p>
    <w:p w:rsidR="00FC7821" w:rsidRDefault="008E2786">
      <w:pPr>
        <w:spacing w:line="276" w:lineRule="exact"/>
        <w:ind w:left="222"/>
        <w:rPr>
          <w:b/>
          <w:sz w:val="24"/>
        </w:rPr>
      </w:pPr>
      <w:r>
        <w:rPr>
          <w:b/>
          <w:sz w:val="24"/>
        </w:rPr>
        <w:t>Число посадочных мест: 24</w:t>
      </w:r>
    </w:p>
    <w:p w:rsidR="00FC7821" w:rsidRDefault="00FC7821">
      <w:pPr>
        <w:spacing w:line="276" w:lineRule="exact"/>
        <w:rPr>
          <w:sz w:val="24"/>
        </w:rPr>
        <w:sectPr w:rsidR="00FC7821">
          <w:type w:val="continuous"/>
          <w:pgSz w:w="11910" w:h="16840"/>
          <w:pgMar w:top="1040" w:right="460" w:bottom="280" w:left="1480" w:header="720" w:footer="720" w:gutter="0"/>
          <w:cols w:space="720"/>
        </w:sectPr>
      </w:pPr>
    </w:p>
    <w:p w:rsidR="00FC7821" w:rsidRDefault="008E2786">
      <w:pPr>
        <w:pStyle w:val="a4"/>
        <w:numPr>
          <w:ilvl w:val="0"/>
          <w:numId w:val="5"/>
        </w:numPr>
        <w:tabs>
          <w:tab w:val="left" w:pos="930"/>
        </w:tabs>
        <w:spacing w:before="73"/>
        <w:ind w:hanging="349"/>
        <w:jc w:val="both"/>
        <w:rPr>
          <w:b/>
          <w:sz w:val="24"/>
        </w:rPr>
      </w:pPr>
      <w:r>
        <w:rPr>
          <w:b/>
          <w:sz w:val="24"/>
        </w:rPr>
        <w:lastRenderedPageBreak/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кабинета</w:t>
      </w:r>
    </w:p>
    <w:p w:rsidR="00FC7821" w:rsidRDefault="008E2786">
      <w:pPr>
        <w:pStyle w:val="a3"/>
        <w:spacing w:before="39" w:line="276" w:lineRule="auto"/>
        <w:ind w:left="941" w:right="99"/>
        <w:jc w:val="both"/>
      </w:pPr>
      <w:r>
        <w:t>К</w:t>
      </w:r>
      <w:r w:rsidR="00A52EF1">
        <w:t xml:space="preserve">абинет биологии и химии создан </w:t>
      </w:r>
      <w:r>
        <w:t>как информационно-п</w:t>
      </w:r>
      <w:r w:rsidR="004C39A1">
        <w:t xml:space="preserve">редметная образовательная среда </w:t>
      </w:r>
      <w:r>
        <w:t>и учебно-воспитательное подразделение школы, оснащенное учебн</w:t>
      </w:r>
      <w:proofErr w:type="gramStart"/>
      <w:r>
        <w:t>о-</w:t>
      </w:r>
      <w:proofErr w:type="gramEnd"/>
      <w:r>
        <w:t xml:space="preserve"> наглядными пособиями, учебным оборудованием, мебелью, приспособлениями для проведения теоретических и практических, классных, внеклассных занятий по курсу биологии и химии.</w:t>
      </w:r>
    </w:p>
    <w:p w:rsidR="00FC7821" w:rsidRDefault="008E2786">
      <w:pPr>
        <w:pStyle w:val="11"/>
        <w:numPr>
          <w:ilvl w:val="0"/>
          <w:numId w:val="5"/>
        </w:numPr>
        <w:tabs>
          <w:tab w:val="left" w:pos="930"/>
        </w:tabs>
        <w:spacing w:before="4"/>
        <w:ind w:hanging="349"/>
        <w:jc w:val="both"/>
      </w:pPr>
      <w:r>
        <w:t>Правила поведения в</w:t>
      </w:r>
      <w:r>
        <w:rPr>
          <w:spacing w:val="-2"/>
        </w:rPr>
        <w:t xml:space="preserve"> </w:t>
      </w:r>
      <w:r>
        <w:t>кабинете</w:t>
      </w:r>
    </w:p>
    <w:p w:rsidR="00FC7821" w:rsidRDefault="00FC7821">
      <w:pPr>
        <w:pStyle w:val="a3"/>
        <w:spacing w:before="8"/>
        <w:rPr>
          <w:b/>
          <w:sz w:val="30"/>
        </w:rPr>
      </w:pP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0"/>
        <w:ind w:hanging="349"/>
        <w:rPr>
          <w:sz w:val="24"/>
        </w:rPr>
      </w:pPr>
      <w:r>
        <w:rPr>
          <w:sz w:val="24"/>
        </w:rPr>
        <w:t>В кабинет входить только после 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43"/>
        <w:ind w:hanging="349"/>
        <w:rPr>
          <w:sz w:val="24"/>
        </w:rPr>
      </w:pPr>
      <w:r>
        <w:rPr>
          <w:sz w:val="24"/>
        </w:rPr>
        <w:t>Во время перемены приготовить ученические принадлежности к уроку.</w:t>
      </w: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41" w:line="276" w:lineRule="auto"/>
        <w:ind w:left="941" w:right="977" w:hanging="360"/>
        <w:rPr>
          <w:sz w:val="24"/>
        </w:rPr>
      </w:pPr>
      <w:r>
        <w:rPr>
          <w:sz w:val="24"/>
        </w:rPr>
        <w:t>Дежурным на перемене обеспечить чистоту классной доски, наличие влажной тряпочки.</w:t>
      </w: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0" w:line="275" w:lineRule="exact"/>
        <w:ind w:hanging="349"/>
        <w:rPr>
          <w:sz w:val="24"/>
        </w:rPr>
      </w:pPr>
      <w:r>
        <w:rPr>
          <w:sz w:val="24"/>
        </w:rPr>
        <w:t>В кабинете не разрешается во время перемены играть в подвижные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игры.</w:t>
      </w: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44"/>
        <w:ind w:hanging="349"/>
        <w:rPr>
          <w:sz w:val="24"/>
        </w:rPr>
      </w:pPr>
      <w:r>
        <w:rPr>
          <w:sz w:val="24"/>
        </w:rPr>
        <w:t>В кабинете требуется соблюдать правила 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40"/>
        <w:ind w:hanging="349"/>
        <w:rPr>
          <w:sz w:val="24"/>
        </w:rPr>
      </w:pPr>
      <w:r>
        <w:rPr>
          <w:sz w:val="24"/>
        </w:rPr>
        <w:t>Категорически запрещается открывать оконные рамы, портить мебель.</w:t>
      </w: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41"/>
        <w:ind w:hanging="349"/>
        <w:rPr>
          <w:sz w:val="24"/>
        </w:rPr>
      </w:pPr>
      <w:r>
        <w:rPr>
          <w:sz w:val="24"/>
        </w:rPr>
        <w:t>Нельзя без разрешения учителя пользоваться 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розеткой.</w:t>
      </w:r>
    </w:p>
    <w:p w:rsidR="00FC7821" w:rsidRDefault="008E2786">
      <w:pPr>
        <w:pStyle w:val="a4"/>
        <w:numPr>
          <w:ilvl w:val="0"/>
          <w:numId w:val="4"/>
        </w:numPr>
        <w:tabs>
          <w:tab w:val="left" w:pos="930"/>
        </w:tabs>
        <w:spacing w:before="41"/>
        <w:ind w:hanging="349"/>
        <w:rPr>
          <w:sz w:val="24"/>
        </w:rPr>
      </w:pPr>
      <w:r>
        <w:rPr>
          <w:sz w:val="24"/>
        </w:rPr>
        <w:t>По окончании урока оставить своё рабочее место в чистоте, подвинуть стул к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парте.</w:t>
      </w:r>
    </w:p>
    <w:p w:rsidR="00FC7821" w:rsidRDefault="00FC7821">
      <w:pPr>
        <w:pStyle w:val="a3"/>
        <w:spacing w:before="8"/>
        <w:rPr>
          <w:sz w:val="31"/>
        </w:rPr>
      </w:pPr>
    </w:p>
    <w:p w:rsidR="00FC7821" w:rsidRDefault="008E2786">
      <w:pPr>
        <w:pStyle w:val="11"/>
        <w:numPr>
          <w:ilvl w:val="0"/>
          <w:numId w:val="3"/>
        </w:numPr>
        <w:tabs>
          <w:tab w:val="left" w:pos="930"/>
        </w:tabs>
        <w:spacing w:before="0"/>
        <w:ind w:hanging="349"/>
        <w:jc w:val="left"/>
      </w:pPr>
      <w:r>
        <w:t>Перспективный план развития на 2</w:t>
      </w:r>
      <w:r>
        <w:rPr>
          <w:spacing w:val="-3"/>
        </w:rPr>
        <w:t xml:space="preserve"> </w:t>
      </w:r>
      <w:r>
        <w:t>года</w:t>
      </w: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386"/>
        <w:gridCol w:w="1701"/>
        <w:gridCol w:w="1843"/>
      </w:tblGrid>
      <w:tr w:rsidR="00FC7821" w:rsidTr="004C39A1">
        <w:trPr>
          <w:trHeight w:val="830"/>
        </w:trPr>
        <w:tc>
          <w:tcPr>
            <w:tcW w:w="706" w:type="dxa"/>
          </w:tcPr>
          <w:p w:rsidR="004C39A1" w:rsidRDefault="008E2786">
            <w:pPr>
              <w:pStyle w:val="TableParagraph"/>
              <w:spacing w:line="240" w:lineRule="auto"/>
              <w:ind w:left="359" w:right="163" w:hanging="1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C7821" w:rsidRDefault="004C39A1">
            <w:pPr>
              <w:pStyle w:val="TableParagraph"/>
              <w:spacing w:line="240" w:lineRule="auto"/>
              <w:ind w:left="359" w:right="163" w:hanging="12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 w:rsidR="008E2786">
              <w:rPr>
                <w:sz w:val="24"/>
              </w:rPr>
              <w:t>п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70" w:lineRule="exact"/>
              <w:ind w:left="1387"/>
              <w:rPr>
                <w:sz w:val="24"/>
              </w:rPr>
            </w:pPr>
            <w:r>
              <w:rPr>
                <w:sz w:val="24"/>
              </w:rPr>
              <w:t>Что требуется выполнить</w:t>
            </w:r>
          </w:p>
        </w:tc>
        <w:tc>
          <w:tcPr>
            <w:tcW w:w="1701" w:type="dxa"/>
          </w:tcPr>
          <w:p w:rsidR="00FC7821" w:rsidRDefault="004C39A1">
            <w:pPr>
              <w:pStyle w:val="TableParagraph"/>
              <w:spacing w:line="240" w:lineRule="auto"/>
              <w:ind w:left="190" w:right="209" w:firstLine="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r w:rsidR="008E2786">
              <w:rPr>
                <w:sz w:val="24"/>
              </w:rPr>
              <w:t>выполнен</w:t>
            </w:r>
            <w:r>
              <w:rPr>
                <w:sz w:val="24"/>
              </w:rPr>
              <w:t>ия</w:t>
            </w:r>
          </w:p>
          <w:p w:rsidR="00FC7821" w:rsidRDefault="00FC7821">
            <w:pPr>
              <w:pStyle w:val="TableParagraph"/>
              <w:spacing w:line="264" w:lineRule="exact"/>
              <w:ind w:left="164" w:right="152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C7821" w:rsidRDefault="004C39A1" w:rsidP="004C39A1">
            <w:pPr>
              <w:pStyle w:val="TableParagraph"/>
              <w:spacing w:line="240" w:lineRule="auto"/>
              <w:ind w:left="292" w:right="257"/>
              <w:rPr>
                <w:sz w:val="24"/>
              </w:rPr>
            </w:pPr>
            <w:r>
              <w:rPr>
                <w:sz w:val="24"/>
              </w:rPr>
              <w:t xml:space="preserve">Отметка о </w:t>
            </w:r>
            <w:r w:rsidR="008E2786">
              <w:rPr>
                <w:sz w:val="24"/>
              </w:rPr>
              <w:t>выполнени</w:t>
            </w:r>
            <w:r>
              <w:rPr>
                <w:sz w:val="24"/>
              </w:rPr>
              <w:t>и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Произвести текущий ремонт кабинета</w:t>
            </w:r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:rsidR="00FC7821" w:rsidRDefault="008E2786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FC7821" w:rsidRDefault="008E2786" w:rsidP="004C39A1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Провести школьный тур Всероссийской олимпиады</w:t>
            </w:r>
          </w:p>
          <w:p w:rsidR="00FC7821" w:rsidRDefault="008E2786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школьников по химии, биологии</w:t>
            </w:r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Провести ревизию дидактических материалов</w:t>
            </w:r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FC7821" w:rsidRDefault="008E2786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(ежегодно)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Пополнение кабинета тематической литературой</w:t>
            </w:r>
          </w:p>
        </w:tc>
        <w:tc>
          <w:tcPr>
            <w:tcW w:w="1701" w:type="dxa"/>
          </w:tcPr>
          <w:p w:rsidR="00FC7821" w:rsidRDefault="005F5CE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C7821" w:rsidRDefault="008E2786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827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Проанализировать работу кабинета за учебный год,</w:t>
            </w:r>
          </w:p>
          <w:p w:rsidR="00FC7821" w:rsidRDefault="008E2786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запланировать необходимую работу в кабинете (внесение корректив в план)</w:t>
            </w:r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spacing w:line="240" w:lineRule="auto"/>
              <w:ind w:left="10" w:right="540"/>
              <w:rPr>
                <w:sz w:val="24"/>
              </w:rPr>
            </w:pPr>
            <w:r>
              <w:rPr>
                <w:sz w:val="24"/>
              </w:rPr>
              <w:t>Апрель- май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552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Пополнение кабинета </w:t>
            </w:r>
            <w:proofErr w:type="gramStart"/>
            <w:r>
              <w:rPr>
                <w:sz w:val="24"/>
              </w:rPr>
              <w:t>самодельным</w:t>
            </w:r>
            <w:proofErr w:type="gramEnd"/>
            <w:r>
              <w:rPr>
                <w:sz w:val="24"/>
              </w:rPr>
              <w:t xml:space="preserve"> дидактическим</w:t>
            </w:r>
          </w:p>
          <w:p w:rsidR="00FC7821" w:rsidRDefault="008E2786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701" w:type="dxa"/>
          </w:tcPr>
          <w:p w:rsidR="00FC7821" w:rsidRDefault="005F5CE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C7821" w:rsidRDefault="008E2786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553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 предметной недели</w:t>
            </w:r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FC7821" w:rsidRDefault="008E2786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275"/>
        </w:trPr>
        <w:tc>
          <w:tcPr>
            <w:tcW w:w="706" w:type="dxa"/>
          </w:tcPr>
          <w:p w:rsidR="00FC7821" w:rsidRDefault="008E2786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6" w:type="dxa"/>
          </w:tcPr>
          <w:p w:rsidR="00FC7821" w:rsidRDefault="005F5CE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Провести инвента</w:t>
            </w:r>
            <w:r w:rsidR="008E2786">
              <w:rPr>
                <w:sz w:val="24"/>
              </w:rPr>
              <w:t>ризацию кабинета</w:t>
            </w:r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 предметных консультаций</w:t>
            </w:r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191" w:right="171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  <w:p w:rsidR="00FC7821" w:rsidRDefault="008E2786" w:rsidP="005F5CE0">
            <w:pPr>
              <w:pStyle w:val="TableParagraph"/>
              <w:spacing w:line="264" w:lineRule="exact"/>
              <w:ind w:left="191" w:right="183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Следить за санитарно-гигиеническими условиями</w:t>
            </w:r>
          </w:p>
          <w:p w:rsidR="00FC7821" w:rsidRDefault="008E2786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кабинета, а также его озеленением</w:t>
            </w:r>
          </w:p>
        </w:tc>
        <w:tc>
          <w:tcPr>
            <w:tcW w:w="1701" w:type="dxa"/>
          </w:tcPr>
          <w:p w:rsidR="00FC7821" w:rsidRDefault="005F5CE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C7821" w:rsidRDefault="008E2786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Приобрести заканчивающиеся реактивы</w:t>
            </w:r>
          </w:p>
        </w:tc>
        <w:tc>
          <w:tcPr>
            <w:tcW w:w="1701" w:type="dxa"/>
          </w:tcPr>
          <w:p w:rsidR="00FC7821" w:rsidRDefault="005F5CE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C7821" w:rsidRDefault="008E2786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551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6" w:type="dxa"/>
          </w:tcPr>
          <w:p w:rsidR="00FC7821" w:rsidRDefault="004C39A1">
            <w:pPr>
              <w:pStyle w:val="TableParagraph"/>
              <w:tabs>
                <w:tab w:val="left" w:pos="1892"/>
                <w:tab w:val="left" w:pos="3600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8E2786">
              <w:rPr>
                <w:sz w:val="24"/>
              </w:rPr>
              <w:t>коллекции</w:t>
            </w:r>
            <w:r>
              <w:rPr>
                <w:sz w:val="24"/>
              </w:rPr>
              <w:t xml:space="preserve"> </w:t>
            </w:r>
            <w:r w:rsidR="008E2786">
              <w:rPr>
                <w:spacing w:val="-1"/>
                <w:sz w:val="24"/>
              </w:rPr>
              <w:t>мультимедийных</w:t>
            </w:r>
          </w:p>
          <w:p w:rsidR="00FC7821" w:rsidRDefault="008E2786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презентаций по темам и разделам предмета химии</w:t>
            </w:r>
          </w:p>
        </w:tc>
        <w:tc>
          <w:tcPr>
            <w:tcW w:w="1701" w:type="dxa"/>
          </w:tcPr>
          <w:p w:rsidR="00FC7821" w:rsidRDefault="005F5CE0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FC7821" w:rsidRDefault="008E2786">
            <w:pPr>
              <w:pStyle w:val="TableParagraph"/>
              <w:spacing w:line="264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C7821" w:rsidTr="004C39A1">
        <w:trPr>
          <w:trHeight w:val="278"/>
        </w:trPr>
        <w:tc>
          <w:tcPr>
            <w:tcW w:w="706" w:type="dxa"/>
          </w:tcPr>
          <w:p w:rsidR="00FC7821" w:rsidRDefault="008E2786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86" w:type="dxa"/>
          </w:tcPr>
          <w:p w:rsidR="00FC7821" w:rsidRDefault="008E2786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Приобрести литературу общего содержания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1" w:type="dxa"/>
          </w:tcPr>
          <w:p w:rsidR="00FC7821" w:rsidRDefault="008E2786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5F5CE0">
              <w:rPr>
                <w:sz w:val="24"/>
              </w:rPr>
              <w:t>е</w:t>
            </w:r>
          </w:p>
        </w:tc>
        <w:tc>
          <w:tcPr>
            <w:tcW w:w="1843" w:type="dxa"/>
          </w:tcPr>
          <w:p w:rsidR="00FC7821" w:rsidRDefault="008E2786" w:rsidP="005F5CE0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FC7821" w:rsidRDefault="00FC7821">
      <w:pPr>
        <w:spacing w:line="258" w:lineRule="exact"/>
        <w:rPr>
          <w:sz w:val="24"/>
        </w:rPr>
        <w:sectPr w:rsidR="00FC7821">
          <w:pgSz w:w="11910" w:h="16840"/>
          <w:pgMar w:top="10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393"/>
        <w:gridCol w:w="1418"/>
        <w:gridCol w:w="1843"/>
      </w:tblGrid>
      <w:tr w:rsidR="00FC7821">
        <w:trPr>
          <w:trHeight w:val="277"/>
        </w:trPr>
        <w:tc>
          <w:tcPr>
            <w:tcW w:w="854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93" w:type="dxa"/>
          </w:tcPr>
          <w:p w:rsidR="00FC7821" w:rsidRDefault="008E2786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418" w:type="dxa"/>
          </w:tcPr>
          <w:p w:rsidR="00FC7821" w:rsidRDefault="008E2786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7821" w:rsidRDefault="00AD1391">
      <w:pPr>
        <w:pStyle w:val="a3"/>
        <w:rPr>
          <w:b/>
          <w:sz w:val="20"/>
        </w:rPr>
      </w:pPr>
      <w:r>
        <w:pict>
          <v:shape id="_x0000_s1027" style="position:absolute;margin-left:719.2pt;margin-top:666.8pt;width:83.9pt;height:40.2pt;z-index:-258253824;mso-position-horizontal-relative:page;mso-position-vertical-relative:page" coordorigin="7192,6668" coordsize="1679,804" path="m8871,6889r-5,l8866,6668r-1669,l7197,6889r-5,l7192,7472r1679,l8871,6889e" stroked="f">
            <v:path arrowok="t"/>
            <o:lock v:ext="edit" verticies="t"/>
            <w10:wrap anchorx="page" anchory="page"/>
          </v:shape>
        </w:pict>
      </w:r>
      <w:r>
        <w:pict>
          <v:shape id="_x0000_s1026" style="position:absolute;margin-left:719.2pt;margin-top:883.6pt;width:83.9pt;height:43.8pt;z-index:-258252800;mso-position-horizontal-relative:page;mso-position-vertical-relative:page" coordorigin="7192,8836" coordsize="1679,876" path="m8871,9057r-5,l8866,8836r-1669,l7197,9057r-5,l7192,9712r1679,l8871,9057e" stroked="f">
            <v:path arrowok="t"/>
            <o:lock v:ext="edit" verticies="t"/>
            <w10:wrap anchorx="page" anchory="page"/>
          </v:shape>
        </w:pict>
      </w:r>
    </w:p>
    <w:p w:rsidR="00FC7821" w:rsidRDefault="00FC7821">
      <w:pPr>
        <w:pStyle w:val="a3"/>
        <w:spacing w:before="6"/>
        <w:rPr>
          <w:b/>
          <w:sz w:val="16"/>
        </w:rPr>
      </w:pPr>
    </w:p>
    <w:p w:rsidR="00FC7821" w:rsidRDefault="005F5CE0">
      <w:pPr>
        <w:pStyle w:val="a4"/>
        <w:numPr>
          <w:ilvl w:val="0"/>
          <w:numId w:val="3"/>
        </w:numPr>
        <w:tabs>
          <w:tab w:val="left" w:pos="3379"/>
        </w:tabs>
        <w:ind w:left="3378" w:hanging="349"/>
        <w:jc w:val="left"/>
        <w:rPr>
          <w:b/>
          <w:sz w:val="24"/>
        </w:rPr>
      </w:pPr>
      <w:r>
        <w:rPr>
          <w:b/>
          <w:sz w:val="24"/>
        </w:rPr>
        <w:t>План работы на 2020-21</w:t>
      </w:r>
      <w:r w:rsidR="008E2786">
        <w:rPr>
          <w:b/>
          <w:sz w:val="24"/>
        </w:rPr>
        <w:t xml:space="preserve"> учебный</w:t>
      </w:r>
      <w:r w:rsidR="008E2786">
        <w:rPr>
          <w:b/>
          <w:spacing w:val="1"/>
          <w:sz w:val="24"/>
        </w:rPr>
        <w:t xml:space="preserve"> </w:t>
      </w:r>
      <w:r w:rsidR="008E2786">
        <w:rPr>
          <w:b/>
          <w:sz w:val="24"/>
        </w:rPr>
        <w:t>год</w:t>
      </w: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024"/>
        <w:gridCol w:w="1688"/>
        <w:gridCol w:w="2252"/>
      </w:tblGrid>
      <w:tr w:rsidR="00FC7821">
        <w:trPr>
          <w:trHeight w:val="539"/>
        </w:trPr>
        <w:tc>
          <w:tcPr>
            <w:tcW w:w="470" w:type="dxa"/>
          </w:tcPr>
          <w:p w:rsidR="00FC7821" w:rsidRDefault="008E278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C7821" w:rsidRDefault="008E2786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line="227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27" w:lineRule="exact"/>
              <w:ind w:left="20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FC7821" w:rsidRDefault="008E2786">
            <w:pPr>
              <w:pStyle w:val="TableParagraph"/>
              <w:spacing w:before="65" w:line="228" w:lineRule="exact"/>
              <w:ind w:left="20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243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C7821">
        <w:trPr>
          <w:trHeight w:val="270"/>
        </w:trPr>
        <w:tc>
          <w:tcPr>
            <w:tcW w:w="470" w:type="dxa"/>
          </w:tcPr>
          <w:p w:rsidR="00FC7821" w:rsidRDefault="008E2786">
            <w:pPr>
              <w:pStyle w:val="TableParagraph"/>
              <w:spacing w:before="1" w:line="249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4" w:type="dxa"/>
          </w:tcPr>
          <w:p w:rsidR="00FC7821" w:rsidRPr="005F5CE0" w:rsidRDefault="008E2786">
            <w:pPr>
              <w:pStyle w:val="TableParagraph"/>
              <w:spacing w:before="1" w:line="249" w:lineRule="exact"/>
              <w:ind w:left="9"/>
              <w:rPr>
                <w:b/>
                <w:sz w:val="24"/>
              </w:rPr>
            </w:pPr>
            <w:r w:rsidRPr="005F5CE0">
              <w:rPr>
                <w:b/>
                <w:sz w:val="24"/>
              </w:rPr>
              <w:t xml:space="preserve">Мероприятия на базе кабинета </w:t>
            </w:r>
            <w:r w:rsidR="00A52EF1">
              <w:rPr>
                <w:b/>
                <w:sz w:val="24"/>
              </w:rPr>
              <w:t>химии</w:t>
            </w:r>
          </w:p>
        </w:tc>
        <w:tc>
          <w:tcPr>
            <w:tcW w:w="168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65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 уроков биологии и химии.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46" w:lineRule="exact"/>
              <w:ind w:left="14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46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268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before="1"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Мероприятия предметной недели биологии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before="1" w:line="247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before="1" w:line="24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270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before="1"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Мероприятия предметной недели химии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before="1" w:line="249" w:lineRule="exact"/>
              <w:ind w:left="48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before="1" w:line="249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537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Внеклассные мероприятия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534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line="189" w:lineRule="auto"/>
              <w:ind w:left="9"/>
              <w:rPr>
                <w:sz w:val="24"/>
              </w:rPr>
            </w:pPr>
            <w:r>
              <w:rPr>
                <w:sz w:val="24"/>
              </w:rPr>
              <w:t>Классные ч</w:t>
            </w:r>
            <w:r w:rsidR="00BE2BB3">
              <w:rPr>
                <w:sz w:val="24"/>
              </w:rPr>
              <w:t>асы, праздники, трудовые дела 5</w:t>
            </w:r>
            <w:r>
              <w:rPr>
                <w:sz w:val="24"/>
              </w:rPr>
              <w:t xml:space="preserve"> класса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270"/>
        </w:trPr>
        <w:tc>
          <w:tcPr>
            <w:tcW w:w="470" w:type="dxa"/>
          </w:tcPr>
          <w:p w:rsidR="00FC7821" w:rsidRDefault="008E2786">
            <w:pPr>
              <w:pStyle w:val="TableParagraph"/>
              <w:spacing w:before="1" w:line="249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4" w:type="dxa"/>
          </w:tcPr>
          <w:p w:rsidR="00FC7821" w:rsidRPr="005F5CE0" w:rsidRDefault="008E2786">
            <w:pPr>
              <w:pStyle w:val="TableParagraph"/>
              <w:spacing w:before="1" w:line="249" w:lineRule="exact"/>
              <w:ind w:left="9"/>
              <w:rPr>
                <w:b/>
                <w:sz w:val="24"/>
              </w:rPr>
            </w:pPr>
            <w:r w:rsidRPr="005F5CE0">
              <w:rPr>
                <w:b/>
                <w:sz w:val="24"/>
              </w:rPr>
              <w:t>Дооборудование кабинета</w:t>
            </w:r>
          </w:p>
        </w:tc>
        <w:tc>
          <w:tcPr>
            <w:tcW w:w="168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34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tabs>
                <w:tab w:val="left" w:pos="1853"/>
                <w:tab w:val="left" w:pos="3187"/>
              </w:tabs>
              <w:spacing w:line="192" w:lineRule="auto"/>
              <w:ind w:left="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сменных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стендов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Август,</w:t>
            </w:r>
          </w:p>
          <w:p w:rsidR="00FC7821" w:rsidRDefault="008E2786">
            <w:pPr>
              <w:pStyle w:val="TableParagraph"/>
              <w:spacing w:before="65" w:line="223" w:lineRule="exact"/>
              <w:ind w:left="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803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line="232" w:lineRule="auto"/>
              <w:ind w:left="9" w:right="76"/>
              <w:rPr>
                <w:sz w:val="24"/>
              </w:rPr>
            </w:pPr>
            <w:r>
              <w:rPr>
                <w:sz w:val="24"/>
              </w:rPr>
              <w:t>Изготовление и обновление раздаточного материала по разделам курса биологии и химии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27" w:lineRule="exact"/>
              <w:ind w:left="149"/>
              <w:rPr>
                <w:sz w:val="24"/>
              </w:rPr>
            </w:pPr>
            <w:r>
              <w:rPr>
                <w:sz w:val="24"/>
              </w:rPr>
              <w:t>Ноябрь-июнь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1344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line="22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учебного оборудования:</w:t>
            </w:r>
          </w:p>
        </w:tc>
        <w:tc>
          <w:tcPr>
            <w:tcW w:w="1688" w:type="dxa"/>
          </w:tcPr>
          <w:p w:rsidR="00FC7821" w:rsidRDefault="004C39A1">
            <w:pPr>
              <w:pStyle w:val="TableParagraph"/>
              <w:spacing w:line="240" w:lineRule="auto"/>
              <w:ind w:left="79" w:right="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  <w:r w:rsidR="008E2786">
              <w:rPr>
                <w:sz w:val="24"/>
              </w:rPr>
              <w:t xml:space="preserve">по </w:t>
            </w:r>
            <w:proofErr w:type="spellStart"/>
            <w:r w:rsidR="008E2786">
              <w:rPr>
                <w:sz w:val="24"/>
              </w:rPr>
              <w:t>согл</w:t>
            </w:r>
            <w:proofErr w:type="gramStart"/>
            <w:r w:rsidR="008E2786">
              <w:rPr>
                <w:sz w:val="24"/>
              </w:rPr>
              <w:t>а</w:t>
            </w:r>
            <w:proofErr w:type="spellEnd"/>
            <w:r w:rsidR="008E2786">
              <w:rPr>
                <w:sz w:val="24"/>
              </w:rPr>
              <w:t>-</w:t>
            </w:r>
            <w:proofErr w:type="gramEnd"/>
            <w:r w:rsidR="008E2786">
              <w:rPr>
                <w:sz w:val="24"/>
              </w:rPr>
              <w:t xml:space="preserve"> сованию с</w:t>
            </w:r>
          </w:p>
          <w:p w:rsidR="00FC7821" w:rsidRDefault="008E2786">
            <w:pPr>
              <w:pStyle w:val="TableParagraph"/>
              <w:spacing w:line="270" w:lineRule="atLeast"/>
              <w:ind w:left="79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цией</w:t>
            </w:r>
            <w:proofErr w:type="spellEnd"/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42" w:lineRule="auto"/>
              <w:ind w:left="741" w:right="275" w:hanging="432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</w:p>
          <w:p w:rsidR="00FC7821" w:rsidRDefault="008E2786">
            <w:pPr>
              <w:pStyle w:val="TableParagraph"/>
              <w:spacing w:line="273" w:lineRule="exact"/>
              <w:ind w:left="309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839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Пополнение базы контрольно- </w:t>
            </w:r>
            <w:proofErr w:type="gramStart"/>
            <w:r>
              <w:rPr>
                <w:sz w:val="24"/>
              </w:rPr>
              <w:t>измерительных</w:t>
            </w:r>
            <w:proofErr w:type="gramEnd"/>
          </w:p>
          <w:p w:rsidR="00FC7821" w:rsidRDefault="008E2786">
            <w:pPr>
              <w:pStyle w:val="TableParagraph"/>
              <w:spacing w:line="240" w:lineRule="auto"/>
              <w:ind w:left="9" w:right="517"/>
              <w:rPr>
                <w:sz w:val="24"/>
              </w:rPr>
            </w:pPr>
            <w:r>
              <w:rPr>
                <w:sz w:val="24"/>
              </w:rPr>
              <w:t>материалов для промежуточной и итоговой аттестации.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191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191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700"/>
        </w:trPr>
        <w:tc>
          <w:tcPr>
            <w:tcW w:w="47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 w:rsidR="00FC7821" w:rsidRDefault="008E2786">
            <w:pPr>
              <w:pStyle w:val="TableParagraph"/>
              <w:tabs>
                <w:tab w:val="left" w:pos="2225"/>
                <w:tab w:val="left" w:pos="4024"/>
              </w:tabs>
              <w:spacing w:line="242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Паспортизация</w:t>
            </w:r>
            <w:r>
              <w:rPr>
                <w:sz w:val="24"/>
              </w:rPr>
              <w:tab/>
              <w:t>комнатных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растений, </w:t>
            </w:r>
            <w:r>
              <w:rPr>
                <w:sz w:val="24"/>
              </w:rPr>
              <w:t>увеличение видового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1610"/>
        </w:trPr>
        <w:tc>
          <w:tcPr>
            <w:tcW w:w="470" w:type="dxa"/>
          </w:tcPr>
          <w:p w:rsidR="00FC7821" w:rsidRDefault="008E2786">
            <w:pPr>
              <w:pStyle w:val="TableParagraph"/>
              <w:spacing w:line="227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4" w:type="dxa"/>
          </w:tcPr>
          <w:p w:rsidR="00FC7821" w:rsidRPr="00A52EF1" w:rsidRDefault="008E2786">
            <w:pPr>
              <w:pStyle w:val="TableParagraph"/>
              <w:spacing w:line="240" w:lineRule="auto"/>
              <w:ind w:left="9" w:right="1224"/>
              <w:rPr>
                <w:b/>
                <w:sz w:val="24"/>
              </w:rPr>
            </w:pPr>
            <w:r w:rsidRPr="00A52EF1">
              <w:rPr>
                <w:b/>
                <w:sz w:val="24"/>
              </w:rPr>
              <w:t>Косметический ремонт кабинета, эстетическое оформление</w:t>
            </w:r>
          </w:p>
          <w:p w:rsidR="00FC7821" w:rsidRPr="00A52EF1" w:rsidRDefault="004C39A1" w:rsidP="00A52EF1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line="275" w:lineRule="exact"/>
              <w:ind w:hanging="150"/>
              <w:rPr>
                <w:sz w:val="24"/>
              </w:rPr>
            </w:pPr>
            <w:r w:rsidRPr="00A52EF1">
              <w:rPr>
                <w:sz w:val="24"/>
              </w:rPr>
              <w:t xml:space="preserve">покраска </w:t>
            </w:r>
            <w:r w:rsidR="008E2786" w:rsidRPr="00A52EF1">
              <w:rPr>
                <w:sz w:val="24"/>
              </w:rPr>
              <w:t>окон</w:t>
            </w:r>
            <w:r w:rsidR="00A52EF1" w:rsidRPr="00A52EF1">
              <w:rPr>
                <w:sz w:val="24"/>
              </w:rPr>
              <w:t>, пола</w:t>
            </w:r>
          </w:p>
          <w:p w:rsidR="00FC7821" w:rsidRPr="00A52EF1" w:rsidRDefault="008E2786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line="275" w:lineRule="exact"/>
              <w:ind w:left="153" w:hanging="145"/>
              <w:rPr>
                <w:sz w:val="24"/>
              </w:rPr>
            </w:pPr>
            <w:r w:rsidRPr="00A52EF1">
              <w:rPr>
                <w:sz w:val="24"/>
              </w:rPr>
              <w:t>покраска</w:t>
            </w:r>
            <w:r w:rsidRPr="00A52EF1">
              <w:rPr>
                <w:spacing w:val="-2"/>
                <w:sz w:val="24"/>
              </w:rPr>
              <w:t xml:space="preserve"> </w:t>
            </w:r>
            <w:r w:rsidRPr="00A52EF1">
              <w:rPr>
                <w:sz w:val="24"/>
              </w:rPr>
              <w:t>столов</w:t>
            </w:r>
            <w:r w:rsidR="004C39A1" w:rsidRPr="00A52EF1">
              <w:rPr>
                <w:sz w:val="24"/>
              </w:rPr>
              <w:t>, стульев, дверей</w:t>
            </w:r>
          </w:p>
          <w:p w:rsidR="004C39A1" w:rsidRPr="00A52EF1" w:rsidRDefault="004C39A1" w:rsidP="004C39A1">
            <w:pPr>
              <w:pStyle w:val="TableParagraph"/>
              <w:tabs>
                <w:tab w:val="left" w:pos="154"/>
              </w:tabs>
              <w:spacing w:line="274" w:lineRule="exact"/>
              <w:ind w:left="8"/>
              <w:rPr>
                <w:color w:val="FF0000"/>
                <w:sz w:val="24"/>
              </w:rPr>
            </w:pPr>
            <w:r w:rsidRPr="00A52EF1">
              <w:rPr>
                <w:sz w:val="24"/>
              </w:rPr>
              <w:t>- побелка потолка, стен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27" w:lineRule="exact"/>
              <w:ind w:left="55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42" w:lineRule="auto"/>
              <w:ind w:left="741" w:right="275" w:hanging="432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</w:p>
          <w:p w:rsidR="00FC7821" w:rsidRDefault="008E2786">
            <w:pPr>
              <w:pStyle w:val="TableParagraph"/>
              <w:spacing w:line="275" w:lineRule="exact"/>
              <w:ind w:left="309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537"/>
        </w:trPr>
        <w:tc>
          <w:tcPr>
            <w:tcW w:w="470" w:type="dxa"/>
          </w:tcPr>
          <w:p w:rsidR="00FC7821" w:rsidRDefault="008E2786">
            <w:pPr>
              <w:pStyle w:val="TableParagraph"/>
              <w:spacing w:line="227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4" w:type="dxa"/>
          </w:tcPr>
          <w:p w:rsidR="00FC7821" w:rsidRPr="005F5CE0" w:rsidRDefault="008E2786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 w:rsidRPr="005F5CE0">
              <w:rPr>
                <w:b/>
                <w:sz w:val="24"/>
              </w:rPr>
              <w:t>Усовершенствование рабочего места учителя</w:t>
            </w:r>
          </w:p>
          <w:p w:rsidR="00FC7821" w:rsidRDefault="008E2786">
            <w:pPr>
              <w:pStyle w:val="TableParagraph"/>
              <w:spacing w:before="2" w:line="242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- ремонт </w:t>
            </w:r>
            <w:proofErr w:type="gramStart"/>
            <w:r>
              <w:rPr>
                <w:sz w:val="24"/>
              </w:rPr>
              <w:t>лаборантской</w:t>
            </w:r>
            <w:proofErr w:type="gramEnd"/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63" w:lineRule="exact"/>
              <w:ind w:left="321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FC7821" w:rsidRDefault="008E2786">
            <w:pPr>
              <w:pStyle w:val="TableParagraph"/>
              <w:spacing w:before="5" w:line="249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C7821">
        <w:trPr>
          <w:trHeight w:val="1497"/>
        </w:trPr>
        <w:tc>
          <w:tcPr>
            <w:tcW w:w="470" w:type="dxa"/>
          </w:tcPr>
          <w:p w:rsidR="00FC7821" w:rsidRDefault="008E2786">
            <w:pPr>
              <w:pStyle w:val="TableParagraph"/>
              <w:spacing w:line="227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4" w:type="dxa"/>
          </w:tcPr>
          <w:p w:rsidR="00FC7821" w:rsidRPr="005F5CE0" w:rsidRDefault="008E2786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 w:rsidRPr="005F5CE0">
              <w:rPr>
                <w:b/>
                <w:sz w:val="24"/>
              </w:rPr>
              <w:t>Техника безопасности</w:t>
            </w:r>
          </w:p>
          <w:p w:rsidR="00FC7821" w:rsidRDefault="008E2786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  <w:tab w:val="left" w:pos="1770"/>
                <w:tab w:val="left" w:pos="3513"/>
                <w:tab w:val="left" w:pos="4199"/>
              </w:tabs>
              <w:spacing w:before="2" w:line="237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инструктажа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технике </w:t>
            </w:r>
            <w:r>
              <w:rPr>
                <w:sz w:val="24"/>
              </w:rPr>
              <w:t>безопасности</w:t>
            </w:r>
          </w:p>
          <w:p w:rsidR="00FC7821" w:rsidRDefault="008E2786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  <w:tab w:val="left" w:pos="1815"/>
                <w:tab w:val="left" w:pos="3646"/>
              </w:tabs>
              <w:spacing w:before="1" w:line="237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содержимого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медицинской </w:t>
            </w:r>
            <w:r>
              <w:rPr>
                <w:sz w:val="24"/>
              </w:rPr>
              <w:t>аптечки</w:t>
            </w:r>
          </w:p>
        </w:tc>
        <w:tc>
          <w:tcPr>
            <w:tcW w:w="1688" w:type="dxa"/>
          </w:tcPr>
          <w:p w:rsidR="00FC7821" w:rsidRDefault="008E2786">
            <w:pPr>
              <w:pStyle w:val="TableParagraph"/>
              <w:spacing w:line="242" w:lineRule="auto"/>
              <w:ind w:left="9" w:right="627"/>
              <w:rPr>
                <w:sz w:val="24"/>
              </w:rPr>
            </w:pPr>
            <w:r>
              <w:rPr>
                <w:sz w:val="24"/>
              </w:rPr>
              <w:t>Сентябрь, по мере</w:t>
            </w:r>
          </w:p>
          <w:p w:rsidR="00FC7821" w:rsidRDefault="008E278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52" w:type="dxa"/>
          </w:tcPr>
          <w:p w:rsidR="00FC7821" w:rsidRDefault="008E2786">
            <w:pPr>
              <w:pStyle w:val="TableParagraph"/>
              <w:spacing w:line="227" w:lineRule="exact"/>
              <w:ind w:left="161" w:right="236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</w:tbl>
    <w:p w:rsidR="00FC7821" w:rsidRDefault="00FC7821">
      <w:pPr>
        <w:spacing w:line="227" w:lineRule="exact"/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p w:rsidR="00FC7821" w:rsidRDefault="008E2786">
      <w:pPr>
        <w:pStyle w:val="a4"/>
        <w:numPr>
          <w:ilvl w:val="0"/>
          <w:numId w:val="3"/>
        </w:numPr>
        <w:tabs>
          <w:tab w:val="left" w:pos="3679"/>
        </w:tabs>
        <w:spacing w:before="73"/>
        <w:ind w:left="3678" w:hanging="349"/>
        <w:jc w:val="left"/>
        <w:rPr>
          <w:b/>
          <w:sz w:val="24"/>
        </w:rPr>
      </w:pPr>
      <w:r>
        <w:rPr>
          <w:b/>
          <w:sz w:val="24"/>
        </w:rPr>
        <w:lastRenderedPageBreak/>
        <w:t>Расписание занятий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кабинете</w:t>
      </w: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spacing w:before="9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560"/>
        <w:gridCol w:w="1417"/>
        <w:gridCol w:w="1559"/>
        <w:gridCol w:w="1560"/>
        <w:gridCol w:w="1417"/>
        <w:gridCol w:w="1037"/>
      </w:tblGrid>
      <w:tr w:rsidR="00506CAD" w:rsidTr="00465766">
        <w:trPr>
          <w:trHeight w:val="275"/>
        </w:trPr>
        <w:tc>
          <w:tcPr>
            <w:tcW w:w="1020" w:type="dxa"/>
          </w:tcPr>
          <w:p w:rsidR="00506CAD" w:rsidRDefault="00506CAD" w:rsidP="004C39A1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 w:rsidR="00506CAD" w:rsidRDefault="00465766" w:rsidP="004C39A1">
            <w:pPr>
              <w:pStyle w:val="TableParagraph"/>
              <w:ind w:left="0" w:right="179"/>
              <w:jc w:val="center"/>
              <w:rPr>
                <w:sz w:val="24"/>
              </w:rPr>
            </w:pPr>
            <w:r>
              <w:rPr>
                <w:sz w:val="24"/>
              </w:rPr>
              <w:t>Понедельн</w:t>
            </w:r>
            <w:r w:rsidR="00506CAD">
              <w:rPr>
                <w:sz w:val="24"/>
              </w:rPr>
              <w:t>ик</w:t>
            </w:r>
          </w:p>
        </w:tc>
        <w:tc>
          <w:tcPr>
            <w:tcW w:w="1417" w:type="dxa"/>
          </w:tcPr>
          <w:p w:rsidR="00506CAD" w:rsidRDefault="00506CAD" w:rsidP="004C39A1">
            <w:pPr>
              <w:pStyle w:val="TableParagraph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59" w:type="dxa"/>
          </w:tcPr>
          <w:p w:rsidR="00506CAD" w:rsidRDefault="00506CAD" w:rsidP="004C39A1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60" w:type="dxa"/>
          </w:tcPr>
          <w:p w:rsidR="00506CAD" w:rsidRDefault="00506CAD" w:rsidP="004C39A1">
            <w:pPr>
              <w:pStyle w:val="TableParagraph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CAD" w:rsidRDefault="00506CAD" w:rsidP="004C39A1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06CAD" w:rsidRDefault="00465766" w:rsidP="004C39A1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</w:tr>
      <w:tr w:rsidR="00465766" w:rsidTr="00A3402C">
        <w:trPr>
          <w:trHeight w:val="277"/>
        </w:trPr>
        <w:tc>
          <w:tcPr>
            <w:tcW w:w="9570" w:type="dxa"/>
            <w:gridSpan w:val="7"/>
          </w:tcPr>
          <w:p w:rsidR="00465766" w:rsidRPr="004C39A1" w:rsidRDefault="00465766" w:rsidP="00465766">
            <w:pPr>
              <w:pStyle w:val="TableParagraph"/>
              <w:spacing w:line="258" w:lineRule="exact"/>
              <w:ind w:left="4373" w:right="4366"/>
              <w:jc w:val="center"/>
              <w:rPr>
                <w:b/>
                <w:sz w:val="24"/>
              </w:rPr>
            </w:pPr>
            <w:r w:rsidRPr="004C39A1">
              <w:rPr>
                <w:b/>
                <w:sz w:val="24"/>
              </w:rPr>
              <w:t>5 класс</w:t>
            </w:r>
          </w:p>
        </w:tc>
      </w:tr>
      <w:tr w:rsidR="00506CAD" w:rsidTr="00465766">
        <w:trPr>
          <w:trHeight w:val="275"/>
        </w:trPr>
        <w:tc>
          <w:tcPr>
            <w:tcW w:w="1020" w:type="dxa"/>
          </w:tcPr>
          <w:p w:rsidR="00506CAD" w:rsidRDefault="00506CAD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8.50-9.30</w:t>
            </w:r>
          </w:p>
        </w:tc>
        <w:tc>
          <w:tcPr>
            <w:tcW w:w="1560" w:type="dxa"/>
          </w:tcPr>
          <w:p w:rsidR="00506CAD" w:rsidRP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CAD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506CAD" w:rsidRDefault="00465766" w:rsidP="004C39A1">
            <w:pPr>
              <w:pStyle w:val="TableParagraph"/>
              <w:ind w:left="0" w:right="10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CAD" w:rsidRP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06CAD" w:rsidRP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506CAD" w:rsidTr="00465766">
        <w:trPr>
          <w:trHeight w:val="275"/>
        </w:trPr>
        <w:tc>
          <w:tcPr>
            <w:tcW w:w="1020" w:type="dxa"/>
          </w:tcPr>
          <w:p w:rsidR="00506CAD" w:rsidRDefault="00506CAD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9.40-10.20</w:t>
            </w:r>
          </w:p>
        </w:tc>
        <w:tc>
          <w:tcPr>
            <w:tcW w:w="1560" w:type="dxa"/>
          </w:tcPr>
          <w:p w:rsidR="00506CAD" w:rsidRDefault="00506CAD" w:rsidP="004C39A1">
            <w:pPr>
              <w:pStyle w:val="TableParagraph"/>
              <w:ind w:left="0" w:right="23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506CAD" w:rsidRDefault="00465766" w:rsidP="004C39A1">
            <w:pPr>
              <w:pStyle w:val="TableParagraph"/>
              <w:ind w:left="0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506CAD" w:rsidRDefault="00465766" w:rsidP="004C39A1">
            <w:pPr>
              <w:pStyle w:val="TableParagraph"/>
              <w:ind w:left="0" w:right="120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560" w:type="dxa"/>
          </w:tcPr>
          <w:p w:rsidR="00506CAD" w:rsidRP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65766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506CAD" w:rsidRPr="00465766" w:rsidRDefault="00465766" w:rsidP="004C39A1">
            <w:pPr>
              <w:jc w:val="center"/>
            </w:pPr>
            <w:r>
              <w:t>-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06CAD" w:rsidRP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506CAD" w:rsidTr="00465766">
        <w:trPr>
          <w:trHeight w:val="275"/>
        </w:trPr>
        <w:tc>
          <w:tcPr>
            <w:tcW w:w="1020" w:type="dxa"/>
          </w:tcPr>
          <w:p w:rsidR="00506CAD" w:rsidRDefault="00506CAD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10.30-11.40</w:t>
            </w:r>
          </w:p>
        </w:tc>
        <w:tc>
          <w:tcPr>
            <w:tcW w:w="1560" w:type="dxa"/>
          </w:tcPr>
          <w:p w:rsidR="00506CAD" w:rsidRDefault="00506CAD" w:rsidP="004C39A1">
            <w:pPr>
              <w:pStyle w:val="TableParagraph"/>
              <w:ind w:left="0" w:right="22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7" w:type="dxa"/>
          </w:tcPr>
          <w:p w:rsidR="00506CAD" w:rsidRDefault="00465766" w:rsidP="004C39A1">
            <w:pPr>
              <w:pStyle w:val="TableParagraph"/>
              <w:ind w:left="0" w:right="106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59" w:type="dxa"/>
          </w:tcPr>
          <w:p w:rsidR="00506CAD" w:rsidRDefault="00465766" w:rsidP="004C39A1">
            <w:pPr>
              <w:pStyle w:val="TableParagraph"/>
              <w:ind w:left="0" w:right="118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560" w:type="dxa"/>
          </w:tcPr>
          <w:p w:rsidR="00506CAD" w:rsidRP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65766">
              <w:rPr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CAD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06CAD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506CAD" w:rsidTr="00465766">
        <w:trPr>
          <w:trHeight w:val="275"/>
        </w:trPr>
        <w:tc>
          <w:tcPr>
            <w:tcW w:w="1020" w:type="dxa"/>
          </w:tcPr>
          <w:p w:rsidR="00506CAD" w:rsidRDefault="00506CAD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</w:tc>
        <w:tc>
          <w:tcPr>
            <w:tcW w:w="1560" w:type="dxa"/>
          </w:tcPr>
          <w:p w:rsidR="00506CAD" w:rsidRP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6CAD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06CAD" w:rsidRDefault="00465766" w:rsidP="004C39A1">
            <w:pPr>
              <w:pStyle w:val="TableParagraph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559" w:type="dxa"/>
          </w:tcPr>
          <w:p w:rsidR="00506CAD" w:rsidRDefault="00465766" w:rsidP="004C39A1">
            <w:pPr>
              <w:pStyle w:val="TableParagraph"/>
              <w:ind w:left="0" w:right="119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60" w:type="dxa"/>
          </w:tcPr>
          <w:p w:rsidR="00506CAD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CAD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06CAD" w:rsidRP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65766">
              <w:rPr>
                <w:sz w:val="24"/>
                <w:szCs w:val="24"/>
              </w:rPr>
              <w:t>Родной язык</w:t>
            </w:r>
          </w:p>
        </w:tc>
      </w:tr>
      <w:tr w:rsidR="00506CAD" w:rsidTr="00465766">
        <w:trPr>
          <w:trHeight w:val="275"/>
        </w:trPr>
        <w:tc>
          <w:tcPr>
            <w:tcW w:w="1020" w:type="dxa"/>
          </w:tcPr>
          <w:p w:rsidR="00506CAD" w:rsidRDefault="00506CAD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560" w:type="dxa"/>
          </w:tcPr>
          <w:p w:rsidR="00506CAD" w:rsidRDefault="00506CAD" w:rsidP="004C39A1">
            <w:pPr>
              <w:pStyle w:val="TableParagraph"/>
              <w:ind w:left="0" w:right="174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17" w:type="dxa"/>
          </w:tcPr>
          <w:p w:rsidR="00506CAD" w:rsidRDefault="00465766" w:rsidP="004C39A1">
            <w:pPr>
              <w:pStyle w:val="TableParagraph"/>
              <w:ind w:left="0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506CAD" w:rsidRDefault="00465766" w:rsidP="004C39A1">
            <w:pPr>
              <w:pStyle w:val="TableParagraph"/>
              <w:ind w:left="0" w:right="1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506CAD" w:rsidRPr="00465766" w:rsidRDefault="00465766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506CAD" w:rsidTr="00465766">
        <w:trPr>
          <w:trHeight w:val="1106"/>
        </w:trPr>
        <w:tc>
          <w:tcPr>
            <w:tcW w:w="1020" w:type="dxa"/>
          </w:tcPr>
          <w:p w:rsidR="00506CAD" w:rsidRDefault="00506CAD">
            <w:pPr>
              <w:pStyle w:val="TableParagraph"/>
              <w:spacing w:line="270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560" w:type="dxa"/>
          </w:tcPr>
          <w:p w:rsidR="00506CAD" w:rsidRDefault="00506CAD" w:rsidP="004C39A1">
            <w:pPr>
              <w:pStyle w:val="TableParagraph"/>
              <w:spacing w:line="270" w:lineRule="exact"/>
              <w:ind w:left="0" w:right="16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06CAD" w:rsidRDefault="00465766" w:rsidP="004C39A1">
            <w:pPr>
              <w:pStyle w:val="TableParagraph"/>
              <w:spacing w:line="240" w:lineRule="auto"/>
              <w:ind w:left="0" w:right="174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9" w:type="dxa"/>
          </w:tcPr>
          <w:p w:rsidR="00506CAD" w:rsidRDefault="00465766" w:rsidP="004C39A1">
            <w:pPr>
              <w:pStyle w:val="TableParagraph"/>
              <w:spacing w:line="240" w:lineRule="auto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60" w:type="dxa"/>
          </w:tcPr>
          <w:p w:rsidR="00506CAD" w:rsidRDefault="00465766" w:rsidP="004C39A1">
            <w:pPr>
              <w:pStyle w:val="TableParagraph"/>
              <w:spacing w:line="270" w:lineRule="exact"/>
              <w:ind w:left="0" w:right="106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506CAD" w:rsidRDefault="00506CAD" w:rsidP="004C39A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FC7821" w:rsidRDefault="00FC7821">
      <w:pPr>
        <w:pStyle w:val="a3"/>
        <w:spacing w:before="2"/>
        <w:rPr>
          <w:b/>
          <w:sz w:val="17"/>
        </w:rPr>
      </w:pPr>
    </w:p>
    <w:p w:rsidR="00FC7821" w:rsidRDefault="008E2786">
      <w:pPr>
        <w:pStyle w:val="a4"/>
        <w:numPr>
          <w:ilvl w:val="0"/>
          <w:numId w:val="3"/>
        </w:numPr>
        <w:tabs>
          <w:tab w:val="left" w:pos="2352"/>
        </w:tabs>
        <w:ind w:left="2351" w:hanging="350"/>
        <w:jc w:val="left"/>
        <w:rPr>
          <w:b/>
          <w:sz w:val="24"/>
        </w:rPr>
      </w:pPr>
      <w:r>
        <w:rPr>
          <w:b/>
          <w:sz w:val="24"/>
        </w:rPr>
        <w:t>Перечень имущества, оборудования и средств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138"/>
      </w:tblGrid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1658" w:right="16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 и оборудование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Стол учительский, демонстрационный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 ученический двухместный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 учительский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Доска аудиторная настенная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306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Подсветка для доски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14" w:type="dxa"/>
          </w:tcPr>
          <w:p w:rsidR="00FC7821" w:rsidRDefault="005F5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Тюль</w:t>
            </w:r>
          </w:p>
        </w:tc>
        <w:tc>
          <w:tcPr>
            <w:tcW w:w="3138" w:type="dxa"/>
          </w:tcPr>
          <w:p w:rsidR="00FC7821" w:rsidRDefault="005F5CE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Вытяжная система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Сейф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jc w:val="center"/>
        <w:rPr>
          <w:sz w:val="24"/>
        </w:rPr>
        <w:sectPr w:rsidR="00FC7821">
          <w:pgSz w:w="11910" w:h="16840"/>
          <w:pgMar w:top="10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138"/>
      </w:tblGrid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Умывальник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436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Шкаф сушильный учебный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52" w:type="dxa"/>
            <w:gridSpan w:val="2"/>
          </w:tcPr>
          <w:p w:rsidR="00FC7821" w:rsidRDefault="008E2786">
            <w:pPr>
              <w:pStyle w:val="TableParagraph"/>
              <w:spacing w:before="21" w:line="234" w:lineRule="exact"/>
              <w:ind w:left="1217" w:right="1205"/>
              <w:jc w:val="center"/>
              <w:rPr>
                <w:b/>
              </w:rPr>
            </w:pPr>
            <w:r>
              <w:rPr>
                <w:b/>
              </w:rPr>
              <w:t>Посуда для демонстрационных и лабораторных опытов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Лотки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Штатив для пробирок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Держатели пробирок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Тигельные щипцы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Металлические ложечки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Газоотводные трубки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Фарфоровая чаша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Чаша испарительная круглодонная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Фарфоровый стакан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Воронки стеклянные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Колба коническая (500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Колба плоскодонная (250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Колба плоскодонная (500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Колба плоскодонная (1000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Колба коническая широкое горло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Газогенеротор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Киппа</w:t>
            </w:r>
            <w:proofErr w:type="spellEnd"/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Реторта с тубусом с притертой пробкой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Генератор высокого напряжения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Пипетки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Пинцет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Мерный цилиндр (25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Мерный цилиндр (50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Мерный цилиндр (100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Мерный цилиндр (125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Мерный цилиндр (250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Колба коническая (1000 мл.)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Колба коническая (250 мл)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Стеклянные палочки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Стеклянные трубки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Штатив металлический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Стеклянный</w:t>
            </w:r>
            <w:proofErr w:type="gramEnd"/>
            <w:r>
              <w:rPr>
                <w:sz w:val="24"/>
              </w:rPr>
              <w:t xml:space="preserve"> флаконы светлые с крышкой</w:t>
            </w:r>
          </w:p>
          <w:p w:rsidR="00FC7821" w:rsidRDefault="008E278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(250 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 хранения растворов реактивов)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5" w:lineRule="exact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Доска для сушки пробирок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Пробирки 10 мл.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Пробирки 15 мл.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Стеклянные чаши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Пробирки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1658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Ящик (песок)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Тазик (для мытья пробирок)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молекул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Воронки пластмассовые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Микроскоп световой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– 11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Микроскоп цифровой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Микроскоп световой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Микроскоп световой (черный)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138"/>
      </w:tblGrid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Микроскоп световой (маленький синий)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Прибор для получения газа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Прибор комбинированный (аспиратор и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прибор для определения состава воздуха)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Прибор для опытов по химии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электрическим током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 учебных ареометров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Ершик для мытья химической посуды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52" w:type="dxa"/>
            <w:gridSpan w:val="2"/>
          </w:tcPr>
          <w:p w:rsidR="00FC7821" w:rsidRDefault="008E2786">
            <w:pPr>
              <w:pStyle w:val="TableParagraph"/>
              <w:spacing w:line="258" w:lineRule="exact"/>
              <w:ind w:left="1215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 скелета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Модель кристаллической решетки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демонстрационная «медь»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Модель кристаллической решетки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демонстрационная</w:t>
            </w:r>
            <w:proofErr w:type="gramEnd"/>
            <w:r>
              <w:rPr>
                <w:sz w:val="24"/>
              </w:rPr>
              <w:t xml:space="preserve"> «железо»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Модель кристаллической решетки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демонстрационная</w:t>
            </w:r>
            <w:proofErr w:type="gramEnd"/>
            <w:r>
              <w:rPr>
                <w:sz w:val="24"/>
              </w:rPr>
              <w:t xml:space="preserve"> «алмаз»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Модель кристаллической решетки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демонстрационная «каменная соль»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Характерные черты скелета млекопитающих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Характерные черты скелета птиц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52" w:type="dxa"/>
            <w:gridSpan w:val="2"/>
          </w:tcPr>
          <w:p w:rsidR="00FC7821" w:rsidRDefault="008E2786">
            <w:pPr>
              <w:pStyle w:val="TableParagraph"/>
              <w:ind w:left="1217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Микропрепараты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Однослойный эпителий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Кровь человека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Нервные клетки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Кровь лягушки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Сорус папоротника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Гладкие мышцы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Гиалиновый хрящ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82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Рыхлая соединительная ткань, железистый эпителий, мерцательный эпителий, костная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ткань, нерв поперечный срез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Спирогира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Эпидермис листа герани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Спорогоний кукушкина льна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Митоз в корешке лука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Плесень </w:t>
            </w:r>
            <w:proofErr w:type="spellStart"/>
            <w:r>
              <w:rPr>
                <w:sz w:val="24"/>
              </w:rPr>
              <w:t>мукор</w:t>
            </w:r>
            <w:proofErr w:type="spellEnd"/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Пыльца сосны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Хвоя сосны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Ветка липы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 типы строения стеблей растений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Лист камелии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Зерновка ржи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52" w:type="dxa"/>
            <w:gridSpan w:val="2"/>
          </w:tcPr>
          <w:p w:rsidR="00FC7821" w:rsidRDefault="008E2786">
            <w:pPr>
              <w:pStyle w:val="TableParagraph"/>
              <w:ind w:left="1217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Приборы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Термометр ТПК №7 (0+300,5)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Бюретка с отливом 25 мл.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Термометр стеклянный керосиновый СП – 2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(0+260)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Ареометр 770-830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Термометр ТИМ 4-2 (2+300)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Ареометр АНТ-1 710-770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Термометр стеклянный для испытаний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138"/>
      </w:tblGrid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нефтепродуктов ТИН-4-2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Термометр ртутный, стеклянный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лабораторный ТЛ-2М №4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Термометр ртутный, стеклянный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лабораторный ТЛ-6М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Ареометр АСПТ 0-60 для спирта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Градусник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Стеклянные лопаточки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Стеклянная трубка с делением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Кастрюля с ручкой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фарфоровая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Спиртовки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4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Набор моделей атомов для составления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моделей молекул </w:t>
            </w:r>
            <w:proofErr w:type="gramStart"/>
            <w:r>
              <w:rPr>
                <w:sz w:val="24"/>
              </w:rPr>
              <w:t>лабораторный</w:t>
            </w:r>
            <w:proofErr w:type="gramEnd"/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1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Мерные пробирки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Колонка адсорбционная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Воронка делительная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 – образная трубка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Ложка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Шпатель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Груша резиновая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Кран стеклянный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Бутыль узкое горло темное стекло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Аллонж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 для дистилляции воды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Центрифуга демонстрационная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Эвдиометр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Фильтры </w:t>
            </w:r>
            <w:proofErr w:type="spellStart"/>
            <w:r>
              <w:rPr>
                <w:sz w:val="24"/>
              </w:rPr>
              <w:t>обеззоленные</w:t>
            </w:r>
            <w:proofErr w:type="spellEnd"/>
            <w:r>
              <w:rPr>
                <w:sz w:val="24"/>
              </w:rPr>
              <w:t xml:space="preserve"> 15см.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4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Термометр ртутный ТЛ – 2 лабораторный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Ферментационная трубка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Ступка с пестиком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Ступка фарфоровая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Холодильник спиральный обратный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Асбестовая сетка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1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366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Химический стакан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15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52" w:type="dxa"/>
            <w:gridSpan w:val="2"/>
          </w:tcPr>
          <w:p w:rsidR="00FC7821" w:rsidRDefault="008E2786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реактивов, используемых в 2018-2019 учебном году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№1 ОС Кислоты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Кислота серная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Кислота соляная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№2 ОС Кислоты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Кислота азотная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№3 ОС Щелочи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Гидроокись натрия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Гидроокись кальция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№4 ОС Оксиды металлов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Железо (III)окись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Кальция окись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Магния окись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 Меди оксид (порошок)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№5 ОС Металлы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Алюминий гранулированный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7821" w:rsidRDefault="00FC7821">
      <w:pPr>
        <w:rPr>
          <w:sz w:val="20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138"/>
      </w:tblGrid>
      <w:tr w:rsidR="00FC7821">
        <w:trPr>
          <w:trHeight w:val="554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 Железо металлическое</w:t>
            </w:r>
          </w:p>
          <w:p w:rsidR="00FC7821" w:rsidRDefault="008E2786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восстановительное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Цинк гранулированный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 Магний порошок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 Магний стружка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Набор №6 ОС </w:t>
            </w:r>
            <w:proofErr w:type="gramStart"/>
            <w:r>
              <w:rPr>
                <w:sz w:val="24"/>
              </w:rPr>
              <w:t>Щелочные</w:t>
            </w:r>
            <w:proofErr w:type="gramEnd"/>
            <w:r>
              <w:rPr>
                <w:sz w:val="24"/>
              </w:rPr>
              <w:t xml:space="preserve"> и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щелочноземельные металлы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Натрий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 Кальций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Литий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№7 ОС Огнеопасные вещества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Сера (порошок)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№8 ОС Галогены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Бром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 Йод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№9 ОС Галогениды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Алюминия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Аммония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Бария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 Железо (III)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 Калия йодид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 Калия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 Кальция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 Магния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 Натрия бромид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 Натрия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Набор №10 ОС Сульфаты, сульфиты,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сульфиды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Алюминия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Аммония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Железа (II)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 Калия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 Кобальта (II)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 Магния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 Меди (II)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 Натрия сульфат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 Натрия сульфит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№11 ОС Карбонаты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Аммония карбонат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Калия карбонат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Натрия карбонат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53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Набор №13 ОС Ацетаты. Родониты.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Соединения железа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Калия роданид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№14 ОС Соединения марганца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Калия перманганат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Марганца (IV) оксид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Марганца хлорид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№16 ОС Нитраты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Аммония нитрат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Нитрат натрия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7821" w:rsidRDefault="00FC7821">
      <w:pPr>
        <w:rPr>
          <w:sz w:val="20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138"/>
      </w:tblGrid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№17 ОС Индикаторы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Лакмус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Метиловый оранжевый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Фенолфталеин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№18 ОС Минеральные удобрения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Сульфат аммония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54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Набор №20 ОС </w:t>
            </w:r>
            <w:proofErr w:type="gramStart"/>
            <w:r>
              <w:rPr>
                <w:sz w:val="24"/>
              </w:rPr>
              <w:t>Кислородсодержащие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органические вещества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Глицерин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Изобутиловый спирт (</w:t>
            </w:r>
            <w:proofErr w:type="spellStart"/>
            <w:r>
              <w:rPr>
                <w:sz w:val="24"/>
              </w:rPr>
              <w:t>изобутанол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Этиленгликоль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№21 ОС Кислоты органические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Кислота уксусная пищевая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Набор №22 ОС Углеводы. Амины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D-глюкоза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Сахароза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№24 ОС Материалы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 xml:space="preserve">1. Кальция </w:t>
            </w:r>
            <w:proofErr w:type="spellStart"/>
            <w:r>
              <w:rPr>
                <w:sz w:val="24"/>
              </w:rPr>
              <w:t>карби</w:t>
            </w:r>
            <w:proofErr w:type="spellEnd"/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Кальция карбонат (мрамор)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Парафин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Нагреватель для пробирок учебный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Тюль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Гардина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Ящик деревянный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литература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 и планирование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3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Рабочие программы по химии 8-11 классы и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биологии 5-11 классы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биологии 5 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биологии 6 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Поурочные планы по биологии 7 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биологии 8 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биологии 9 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биологии 10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биологии 11 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химии 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химии 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Поурочные планы по химии 10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Поурочные планы по химии 11 класс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пособия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946" w:right="93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Химический эксперимент -CD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Органическая химия 10-11 класс-диск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Общая и неорганическая химия 10-11 класс-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 биологии-</w:t>
            </w:r>
            <w:proofErr w:type="gramStart"/>
            <w:r>
              <w:rPr>
                <w:sz w:val="24"/>
              </w:rPr>
              <w:t>CD</w:t>
            </w:r>
            <w:proofErr w:type="gramEnd"/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Мультимедийное пособие «Биология 5-11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классы»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Мультимедийное пособие «Биология 8 класс.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65"/>
        <w:gridCol w:w="1810"/>
        <w:gridCol w:w="994"/>
      </w:tblGrid>
      <w:tr w:rsidR="00FC7821">
        <w:trPr>
          <w:trHeight w:val="277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Человек»</w:t>
            </w:r>
          </w:p>
        </w:tc>
        <w:tc>
          <w:tcPr>
            <w:tcW w:w="3169" w:type="dxa"/>
            <w:gridSpan w:val="3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Мультимедийное пособие «Уроки биологии.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 класс»</w:t>
            </w:r>
          </w:p>
        </w:tc>
        <w:tc>
          <w:tcPr>
            <w:tcW w:w="3169" w:type="dxa"/>
            <w:gridSpan w:val="3"/>
          </w:tcPr>
          <w:p w:rsidR="00FC7821" w:rsidRDefault="008E2786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Мультимедийное пособие «Уроки биологии.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 класс»</w:t>
            </w:r>
          </w:p>
        </w:tc>
        <w:tc>
          <w:tcPr>
            <w:tcW w:w="3169" w:type="dxa"/>
            <w:gridSpan w:val="3"/>
          </w:tcPr>
          <w:p w:rsidR="00FC7821" w:rsidRDefault="008E2786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Мультимедийное пособие «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технологии в преподавании биологии»</w:t>
            </w:r>
          </w:p>
        </w:tc>
        <w:tc>
          <w:tcPr>
            <w:tcW w:w="3169" w:type="dxa"/>
            <w:gridSpan w:val="3"/>
          </w:tcPr>
          <w:p w:rsidR="00FC7821" w:rsidRDefault="008E2786">
            <w:pPr>
              <w:pStyle w:val="TableParagraph"/>
              <w:spacing w:line="262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химии-</w:t>
            </w:r>
            <w:proofErr w:type="gramStart"/>
            <w:r>
              <w:rPr>
                <w:sz w:val="24"/>
              </w:rPr>
              <w:t>CD</w:t>
            </w:r>
            <w:proofErr w:type="gramEnd"/>
            <w:r>
              <w:rPr>
                <w:sz w:val="24"/>
              </w:rPr>
              <w:t>. 9 класс</w:t>
            </w:r>
          </w:p>
        </w:tc>
        <w:tc>
          <w:tcPr>
            <w:tcW w:w="3169" w:type="dxa"/>
            <w:gridSpan w:val="3"/>
          </w:tcPr>
          <w:p w:rsidR="00FC7821" w:rsidRDefault="008E2786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химии-</w:t>
            </w:r>
            <w:proofErr w:type="gramStart"/>
            <w:r>
              <w:rPr>
                <w:sz w:val="24"/>
              </w:rPr>
              <w:t>CD</w:t>
            </w:r>
            <w:proofErr w:type="gramEnd"/>
            <w:r>
              <w:rPr>
                <w:sz w:val="24"/>
              </w:rPr>
              <w:t>. 10 класс</w:t>
            </w:r>
          </w:p>
        </w:tc>
        <w:tc>
          <w:tcPr>
            <w:tcW w:w="3169" w:type="dxa"/>
            <w:gridSpan w:val="3"/>
          </w:tcPr>
          <w:p w:rsidR="00FC7821" w:rsidRDefault="008E2786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3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C7821" w:rsidRDefault="008E2786">
            <w:pPr>
              <w:pStyle w:val="TableParagraph"/>
              <w:spacing w:line="265" w:lineRule="exact"/>
              <w:ind w:left="234" w:right="22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9" w:lineRule="exact"/>
              <w:ind w:left="662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Учебно-методическая и справочная</w:t>
            </w:r>
          </w:p>
          <w:p w:rsidR="00FC7821" w:rsidRDefault="008E2786">
            <w:pPr>
              <w:pStyle w:val="TableParagraph"/>
              <w:spacing w:line="265" w:lineRule="exact"/>
              <w:ind w:left="662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9" w:lineRule="exact"/>
              <w:ind w:left="10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Издательство,</w:t>
            </w:r>
          </w:p>
          <w:p w:rsidR="00FC7821" w:rsidRDefault="008E2786">
            <w:pPr>
              <w:pStyle w:val="TableParagraph"/>
              <w:spacing w:line="265" w:lineRule="exact"/>
              <w:ind w:left="10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ГИА. Сборник заданий для проведения экзамена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 9 классе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ГИА-2014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ГИА-2015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ОГЭ-2016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345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ОГЭ-2017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ОГЭ-2018 (химия))</w:t>
            </w:r>
            <w:proofErr w:type="gramEnd"/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ОГЭ-2016 (биология)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ОГЭ-2017(биология)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ОГЭ-2018 (биология)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ЕГЭ-2016 (биология)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ЕГЭ-2017 (биология)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345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ЕГЭ-2018 (биология)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ЕГЭ-2007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ЕГЭ-2011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ЕГЭ-2012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ЕГЭ-2014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ЕГЭ-2016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ЕГЭ-2017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ЕГЭ-2018 (химия)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биологии 5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Дрофа,2013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биологии 6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Дрофа,2013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Учебник по биологии 7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Дрофа,2013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биологии 8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Дрофа,2013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биологии 9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биологии 10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Дрофа,2010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биологии 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Дрофа,2013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химии 8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Учитель, 2010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химии 9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Учебник по химии 10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Учебник по химии 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Химия. Раздаточные материалы. 8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Дрофа,2013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Сборник заданий для проведения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промежуточной аттестации. 8 – 9 кл</w:t>
            </w:r>
            <w:r w:rsidR="00A52EF1">
              <w:rPr>
                <w:sz w:val="24"/>
              </w:rPr>
              <w:t>ассы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 технологии в преподавании биологии.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Планета, 2016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химии. 9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 химии. 10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</w:t>
            </w:r>
            <w:r w:rsidR="005F5CE0">
              <w:rPr>
                <w:sz w:val="24"/>
              </w:rPr>
              <w:t xml:space="preserve">иния УМК по химии. </w:t>
            </w:r>
            <w:r>
              <w:rPr>
                <w:sz w:val="23"/>
                <w:szCs w:val="23"/>
              </w:rPr>
              <w:t>Г.Е. Рудзитис и Ф.Г. Фельдман</w:t>
            </w:r>
            <w:r>
              <w:rPr>
                <w:sz w:val="24"/>
              </w:rPr>
              <w:t>. 8-9 кл</w:t>
            </w:r>
            <w:r w:rsidR="00BE2BB3">
              <w:rPr>
                <w:sz w:val="24"/>
              </w:rPr>
              <w:t>ассы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Линия УМК по химии. </w:t>
            </w:r>
            <w:r>
              <w:rPr>
                <w:sz w:val="23"/>
                <w:szCs w:val="23"/>
              </w:rPr>
              <w:t xml:space="preserve">Г.Е. Рудзитис и Ф.Г. Фельдман </w:t>
            </w:r>
            <w:r>
              <w:rPr>
                <w:sz w:val="24"/>
              </w:rPr>
              <w:t>10-11 кл</w:t>
            </w:r>
            <w:r w:rsidR="00BE2BB3">
              <w:rPr>
                <w:sz w:val="24"/>
              </w:rPr>
              <w:t>ассы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65"/>
        <w:gridCol w:w="1810"/>
        <w:gridCol w:w="994"/>
      </w:tblGrid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 химия. Сборник задач и упражнений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Научно-методические журналы. Биология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81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Научно-методические журналы. Химия в школе</w:t>
            </w:r>
          </w:p>
        </w:tc>
        <w:tc>
          <w:tcPr>
            <w:tcW w:w="181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Учебное пособие по химии. 8 класс</w:t>
            </w:r>
          </w:p>
        </w:tc>
        <w:tc>
          <w:tcPr>
            <w:tcW w:w="1810" w:type="dxa"/>
          </w:tcPr>
          <w:p w:rsidR="00FC7821" w:rsidRPr="00A52EF1" w:rsidRDefault="00A52EF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Учебное пособие по биологии. 6-11 классы</w:t>
            </w:r>
          </w:p>
        </w:tc>
        <w:tc>
          <w:tcPr>
            <w:tcW w:w="1810" w:type="dxa"/>
          </w:tcPr>
          <w:p w:rsidR="00FC7821" w:rsidRPr="00A52EF1" w:rsidRDefault="00A52EF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Линия УМК по биологии Беляев, 10-11 класс</w:t>
            </w:r>
          </w:p>
        </w:tc>
        <w:tc>
          <w:tcPr>
            <w:tcW w:w="1810" w:type="dxa"/>
          </w:tcPr>
          <w:p w:rsidR="00FC7821" w:rsidRPr="00A52EF1" w:rsidRDefault="00A52EF1" w:rsidP="00A52EF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52EF1">
              <w:rPr>
                <w:sz w:val="24"/>
                <w:szCs w:val="24"/>
              </w:rPr>
              <w:t>2017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ЕГЭ - 2013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, 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Человек. Полная энциклопедия.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Эксмо</w:t>
            </w:r>
            <w:proofErr w:type="spellEnd"/>
            <w:r>
              <w:rPr>
                <w:sz w:val="24"/>
              </w:rPr>
              <w:t>, 2009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Тестовые задания по общей биологии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пресса, 2004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Тестовые задания по зоологии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ТЦ Сфера,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Тестовые задания по биологии человека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ТЦ Сфера,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Экология. Материалы для проведения </w:t>
            </w:r>
            <w:proofErr w:type="gramStart"/>
            <w:r>
              <w:rPr>
                <w:sz w:val="24"/>
              </w:rPr>
              <w:t>итоговой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аттестации выпускников СОУ по экологии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Дрофа, 2001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82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37" w:lineRule="auto"/>
              <w:ind w:right="679"/>
              <w:rPr>
                <w:sz w:val="24"/>
              </w:rPr>
            </w:pPr>
            <w:r>
              <w:rPr>
                <w:sz w:val="24"/>
              </w:rPr>
              <w:t>Экологический практикум: научный поиск, педагогический опыт, авторские проекты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37" w:lineRule="auto"/>
              <w:ind w:left="105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Педагогическо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общество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России, 2001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Экология: комплексные поурочные планы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Корифей, 2006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Уроки биологии с применением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информационных технологий. 7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Глобус, 2010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КИМ. Биология. 7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ВАКО, 2010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 экология для сибиряков. Л.М.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Игольницына</w:t>
            </w:r>
            <w:proofErr w:type="spellEnd"/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Иркутск,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ИИПКРО, 2015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 по общей биологии, 11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Биология. Мир животных. Задачи.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Дополнительные материалы. 7 класс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 2004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1106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 биологии в 6 классе. Игошин Г.П.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40" w:lineRule="auto"/>
              <w:ind w:left="105" w:right="539"/>
              <w:rPr>
                <w:sz w:val="24"/>
              </w:rPr>
            </w:pPr>
            <w:r>
              <w:rPr>
                <w:sz w:val="24"/>
              </w:rPr>
              <w:t>Академия развития, Ярославль,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Клетка и обмен веществ (методические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рекомендации)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Иркутск,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ИГПИ, 1980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2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Биология клетки. Учебное пособие для школ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углубленным изучением биологии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Иркутск, 2007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82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Биология. Планируемые результаты (система заданий 5-9 классы). Г.А. Воронина, Т.В.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Иванова, Г.С. Калинова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40" w:lineRule="auto"/>
              <w:ind w:left="105" w:right="220"/>
              <w:rPr>
                <w:sz w:val="24"/>
              </w:rPr>
            </w:pPr>
            <w:r>
              <w:rPr>
                <w:sz w:val="24"/>
              </w:rPr>
              <w:t>Просвещение, 2013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биологические понятия и термины.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Книга для учителя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</w:p>
          <w:p w:rsidR="00FC7821" w:rsidRDefault="008E278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Школьные олимпиады. Биология, химия,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география. 8-11 классы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Феникс, 2004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Общая биология. Учебник для 10-11 классов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углубленным изучением биологии в школе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FC7821">
        <w:trPr>
          <w:trHeight w:val="554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79" w:type="dxa"/>
            <w:gridSpan w:val="2"/>
          </w:tcPr>
          <w:p w:rsidR="00FC7821" w:rsidRDefault="008E27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Биология. Интерактивные дидактические</w:t>
            </w:r>
          </w:p>
          <w:p w:rsidR="00FC7821" w:rsidRDefault="008E27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материалы. 6-11 классы</w:t>
            </w:r>
          </w:p>
        </w:tc>
        <w:tc>
          <w:tcPr>
            <w:tcW w:w="1810" w:type="dxa"/>
          </w:tcPr>
          <w:p w:rsidR="00FC7821" w:rsidRDefault="008E278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Планета, 2014</w:t>
            </w:r>
          </w:p>
        </w:tc>
        <w:tc>
          <w:tcPr>
            <w:tcW w:w="994" w:type="dxa"/>
          </w:tcPr>
          <w:p w:rsidR="00FC7821" w:rsidRDefault="008E278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83" w:type="dxa"/>
            <w:gridSpan w:val="4"/>
          </w:tcPr>
          <w:p w:rsidR="00FC7821" w:rsidRDefault="008E2786">
            <w:pPr>
              <w:pStyle w:val="TableParagraph"/>
              <w:ind w:left="1764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 и раздаточный материал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Минеральные горные породы</w:t>
            </w:r>
          </w:p>
        </w:tc>
        <w:tc>
          <w:tcPr>
            <w:tcW w:w="3169" w:type="dxa"/>
            <w:gridSpan w:val="3"/>
          </w:tcPr>
          <w:p w:rsidR="00FC7821" w:rsidRDefault="008E2786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C7821" w:rsidRDefault="00FC7821">
      <w:pPr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14"/>
        <w:gridCol w:w="3138"/>
      </w:tblGrid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</w:t>
            </w:r>
            <w:proofErr w:type="gramStart"/>
            <w:r>
              <w:rPr>
                <w:sz w:val="24"/>
              </w:rPr>
              <w:t>рц в пр</w:t>
            </w:r>
            <w:proofErr w:type="gramEnd"/>
            <w:r>
              <w:rPr>
                <w:sz w:val="24"/>
              </w:rPr>
              <w:t>ироде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Каменный уголь и продукты его переработки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Нефть и продукты ее переработки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Коллекция пород и минералов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Топливо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Пластмассы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Шкала твердости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Чугун и сталь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3138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Полезные ископаемые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Стекло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7"/>
        </w:trPr>
        <w:tc>
          <w:tcPr>
            <w:tcW w:w="852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Волокна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852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14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Юный химик</w:t>
            </w:r>
          </w:p>
        </w:tc>
        <w:tc>
          <w:tcPr>
            <w:tcW w:w="3138" w:type="dxa"/>
          </w:tcPr>
          <w:p w:rsidR="00FC7821" w:rsidRDefault="008E278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spacing w:before="5"/>
        <w:rPr>
          <w:b/>
          <w:sz w:val="16"/>
        </w:rPr>
      </w:pPr>
    </w:p>
    <w:p w:rsidR="00FC7821" w:rsidRDefault="008E2786">
      <w:pPr>
        <w:pStyle w:val="a4"/>
        <w:numPr>
          <w:ilvl w:val="0"/>
          <w:numId w:val="3"/>
        </w:numPr>
        <w:tabs>
          <w:tab w:val="left" w:pos="3187"/>
        </w:tabs>
        <w:spacing w:after="45"/>
        <w:ind w:left="3186" w:hanging="349"/>
        <w:jc w:val="left"/>
        <w:rPr>
          <w:b/>
          <w:sz w:val="24"/>
        </w:rPr>
      </w:pPr>
      <w:r>
        <w:rPr>
          <w:b/>
          <w:sz w:val="24"/>
        </w:rPr>
        <w:t>Перечень наглядных пособий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(таблицы)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36"/>
        <w:gridCol w:w="2741"/>
      </w:tblGrid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1978" w:right="19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769" w:right="7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Периодическая система химических элементов</w:t>
            </w:r>
          </w:p>
          <w:p w:rsidR="00FC7821" w:rsidRDefault="008E27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Д.И. Менделеева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Растворимость солей, кислот и оснований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 ионов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 безопасности в химической лаборатории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552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 безопасности в кабинете химии</w:t>
            </w:r>
          </w:p>
          <w:p w:rsidR="00FC7821" w:rsidRDefault="008E27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(комплект)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Окраска индикаторов в различных средах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 кристаллических решеток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Распознавание органических веществ,</w:t>
            </w:r>
          </w:p>
          <w:p w:rsidR="00FC7821" w:rsidRDefault="008E27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качественные реакции на катионы и анионы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Нефть – источник углеводородов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 атома. Изотопы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Химическая связь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proofErr w:type="gramStart"/>
            <w:r>
              <w:rPr>
                <w:sz w:val="24"/>
              </w:rPr>
              <w:t>ковалентной</w:t>
            </w:r>
            <w:proofErr w:type="gramEnd"/>
            <w:r>
              <w:rPr>
                <w:sz w:val="24"/>
              </w:rPr>
              <w:t xml:space="preserve"> и ионной химических</w:t>
            </w:r>
          </w:p>
          <w:p w:rsidR="00FC7821" w:rsidRDefault="008E27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связей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Изомерия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Гомология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 атомов</w:t>
            </w:r>
          </w:p>
          <w:p w:rsidR="00FC7821" w:rsidRDefault="008E27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химических элементов главных подгрупп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Электронные конфигурации атомов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 атомов некоторых элементов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 атома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Ковалентная связь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Гетероциклы</w:t>
            </w:r>
            <w:proofErr w:type="spellEnd"/>
            <w:r>
              <w:rPr>
                <w:sz w:val="24"/>
              </w:rPr>
              <w:t xml:space="preserve"> с атомом азота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Принцип </w:t>
            </w:r>
            <w:proofErr w:type="spellStart"/>
            <w:r>
              <w:rPr>
                <w:sz w:val="24"/>
              </w:rPr>
              <w:t>комплементарности</w:t>
            </w:r>
            <w:proofErr w:type="spellEnd"/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Нуклеиновые кислоты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Денатурация белков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Четвертичная структура белка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Третичная структура белка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Вторичная структура белка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36"/>
        <w:gridCol w:w="2741"/>
      </w:tblGrid>
      <w:tr w:rsidR="00FC7821" w:rsidTr="00A52EF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Первичная структура белка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Кислотность среды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 веществ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Важнейшие кислоты и их соли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 оксидов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Классификация солей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 химических реакций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Химическое равновесие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растворимости веществ в воде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Взаимосвязь между некоторыми физическими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величинами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2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Реакция обмена в водных растворах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554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Генетическая связь классов неорганических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5" w:lineRule="exact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Генетическая связь классов органических веществ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производные углеводороды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 органических соединений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Непредельные углеводороды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Предельные углеводороды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 орбита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 аммиака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Ионные уравнения реакции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 xml:space="preserve"> - восстановительные реакции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Электролитическая диссоциация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 сохранения массы веществ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Тепловой эффект химической реакции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Степень окисления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Кристаллы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Физические явления и химические реакции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Электролиз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Правила поведения в кабинете химии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 серной кислоты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при проведении опытов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безопасности при работе с газами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Правила по технике безопасности при работе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химическом </w:t>
            </w:r>
            <w:proofErr w:type="gramStart"/>
            <w:r>
              <w:rPr>
                <w:sz w:val="24"/>
              </w:rPr>
              <w:t>кабинете</w:t>
            </w:r>
            <w:proofErr w:type="gramEnd"/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2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Семейство злаковых «Пшеница»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лилейных</w:t>
            </w:r>
            <w:proofErr w:type="gramEnd"/>
            <w:r>
              <w:rPr>
                <w:sz w:val="24"/>
              </w:rPr>
              <w:t xml:space="preserve"> «Тюльпан лесной»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Семейство сложно цветных «Одуванчик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лекарственный»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2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пасленовых</w:t>
            </w:r>
            <w:proofErr w:type="gramEnd"/>
            <w:r>
              <w:rPr>
                <w:sz w:val="24"/>
              </w:rPr>
              <w:t xml:space="preserve"> «Паслен черный»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Классификация покрыто семенных растений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(фрагмент)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62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Многоклеточная зеленая водоросль </w:t>
            </w:r>
            <w:proofErr w:type="spellStart"/>
            <w:r>
              <w:rPr>
                <w:sz w:val="24"/>
              </w:rPr>
              <w:t>улотрикс</w:t>
            </w:r>
            <w:proofErr w:type="spellEnd"/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Зеленый мох кукушкин лен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Хвощ и плаун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Мох сфагнум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36"/>
        <w:gridCol w:w="2741"/>
      </w:tblGrid>
      <w:tr w:rsidR="00FC7821" w:rsidTr="00A52EF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Одноклеточная зеленая водоросль хламидомонада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Схема кровообращения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розоцветных</w:t>
            </w:r>
            <w:proofErr w:type="gramEnd"/>
            <w:r>
              <w:rPr>
                <w:sz w:val="24"/>
              </w:rPr>
              <w:t xml:space="preserve"> шиповник коричневый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бобовых</w:t>
            </w:r>
            <w:proofErr w:type="gramEnd"/>
            <w:r>
              <w:rPr>
                <w:sz w:val="24"/>
              </w:rPr>
              <w:t xml:space="preserve"> горох посевной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Семейство </w:t>
            </w:r>
            <w:proofErr w:type="gramStart"/>
            <w:r>
              <w:rPr>
                <w:sz w:val="24"/>
              </w:rPr>
              <w:t>крестоцветных</w:t>
            </w:r>
            <w:proofErr w:type="gramEnd"/>
            <w:r>
              <w:rPr>
                <w:sz w:val="24"/>
              </w:rPr>
              <w:t xml:space="preserve"> редька дикая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Сосна обыкновенная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Папоротник щитовник мужской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Шляпочные грибы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 таблиц по анатомии: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 Ткань – орган – система органов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Ткани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 Кожа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7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 Клетка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6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 Сердце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 Схема кровообращения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 Головной мозг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 Слуховой анализатор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 Зрительный анализатор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 Обонятельный и вкусовой анализатор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7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 Спинной мозг (фрагмент)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 Соматическая нервная система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 Автономная нервная система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14. Внутренние органы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15. Органы пищеварения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3"/>
        </w:trPr>
        <w:tc>
          <w:tcPr>
            <w:tcW w:w="576" w:type="dxa"/>
            <w:tcBorders>
              <w:bottom w:val="single" w:sz="6" w:space="0" w:color="000000"/>
            </w:tcBorders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  <w:tcBorders>
              <w:bottom w:val="single" w:sz="6" w:space="0" w:color="000000"/>
            </w:tcBorders>
          </w:tcPr>
          <w:p w:rsidR="00FC7821" w:rsidRDefault="008E2786">
            <w:pPr>
              <w:pStyle w:val="TableParagraph"/>
              <w:spacing w:line="253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 Система органов дыхания</w:t>
            </w: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  <w:tcBorders>
              <w:top w:val="single" w:sz="6" w:space="0" w:color="000000"/>
            </w:tcBorders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  <w:tcBorders>
              <w:top w:val="single" w:sz="6" w:space="0" w:color="000000"/>
            </w:tcBorders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 Скелет</w:t>
            </w:r>
          </w:p>
        </w:tc>
        <w:tc>
          <w:tcPr>
            <w:tcW w:w="2741" w:type="dxa"/>
            <w:tcBorders>
              <w:top w:val="single" w:sz="6" w:space="0" w:color="000000"/>
            </w:tcBorders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18. Скелетные мышцы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19. Кость и ее строение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20. Соединение костей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 Положение плода (человеческого эмбриона)</w:t>
            </w:r>
          </w:p>
          <w:p w:rsidR="00FC7821" w:rsidRDefault="008E2786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в матке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 таблиц по биологии курс «Животные»</w:t>
            </w:r>
          </w:p>
        </w:tc>
        <w:tc>
          <w:tcPr>
            <w:tcW w:w="2741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 Многообразие паразитических червей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Свиной цепень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 Скелет тела и кости конечностей и</w:t>
            </w:r>
          </w:p>
          <w:p w:rsidR="00FC7821" w:rsidRDefault="008E2786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 w:rsidTr="00A52EF1">
        <w:trPr>
          <w:trHeight w:val="276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 Происхождение птиц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 Пищеварительная система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 Искусственное разведение рыб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 Тип моллюски. Многообразие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8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 Схемы кровообращения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 Морские рыбы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 Внутреннее строение кролика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 Строение головного мозга позвоночных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551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 Многообразие приспособлений. Класс</w:t>
            </w:r>
          </w:p>
          <w:p w:rsidR="00FC7821" w:rsidRDefault="008E2786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 Внутреннее строение птицы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277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 Аскарида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 w:rsidTr="00A52EF1">
        <w:trPr>
          <w:trHeight w:val="552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 Пресноводные и проходные промысловые</w:t>
            </w:r>
          </w:p>
          <w:p w:rsidR="00FC7821" w:rsidRDefault="008E2786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 w:rsidTr="00A52EF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36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16. Выход позвоночных из воды на сушу</w:t>
            </w:r>
          </w:p>
        </w:tc>
        <w:tc>
          <w:tcPr>
            <w:tcW w:w="2741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7821" w:rsidRDefault="00FC7821">
      <w:pPr>
        <w:rPr>
          <w:sz w:val="20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497"/>
        <w:gridCol w:w="2780"/>
      </w:tblGrid>
      <w:tr w:rsidR="00FC7821">
        <w:trPr>
          <w:trHeight w:val="277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 Ластоногие</w:t>
            </w:r>
          </w:p>
        </w:tc>
        <w:tc>
          <w:tcPr>
            <w:tcW w:w="278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18. Китообразные</w:t>
            </w:r>
          </w:p>
        </w:tc>
        <w:tc>
          <w:tcPr>
            <w:tcW w:w="278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19. Рукокрылые</w:t>
            </w:r>
          </w:p>
        </w:tc>
        <w:tc>
          <w:tcPr>
            <w:tcW w:w="278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551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 Специализированные формы</w:t>
            </w:r>
          </w:p>
          <w:p w:rsidR="00FC7821" w:rsidRDefault="008E2786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278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 растений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Солнечная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Строение солнца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Солнце, земля, луна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Земля под воздействием солнечного излучения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Мышцы (вид спереди)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Мышцы (вид сзади)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Пищеварительная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Кровеносная и лимфатическая системы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Скелет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Выделительная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Женская половая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Положение плода (человеческого эмбриона)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матке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Соединение костей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Скелетные мышцы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Ткань – орган – система органов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Размножение растений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группы растений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Вредители и болезни полевых культур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Рассада цветочных и овощных растений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Многоклеточные зеленые водоросли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Грибы – паразиты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Культурные и дикорастущие цветковые растения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769" w:right="7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Папоротник щитовник мужской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Мох сфагнум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Плесневые грибы. Дрожжи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Размножение цветочных растений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Вегетативные органы растений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Рукокрылые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Ластоногие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Птицы болот и побережных водоемов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Непарнокопытные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Насекомоядные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лягушки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Мужская половая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 пищеварения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Внутренние органы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Зрительный анализатор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Слуховой анализатор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497"/>
        <w:gridCol w:w="2780"/>
      </w:tblGrid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Схема развития покрытосеменного растения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Головной мозг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Клетка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Спинной мозг (фрагмент)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 органов дыхания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Автономная нервная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Соматическая нервная система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Обонятельный и вкусовой анализаторы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Кость и ее строение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Шляпочные грибы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Перепончатокрылые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Жесткокрылые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 членистоногие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Чешуекрылые вредители культурных растений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Животный мир саванн, полупустынь и пустынь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Австралии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62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Тюлени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Тетерев – косач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Клесты и дятел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Глухарка</w:t>
            </w:r>
            <w:proofErr w:type="spellEnd"/>
            <w:r>
              <w:rPr>
                <w:sz w:val="24"/>
              </w:rPr>
              <w:t xml:space="preserve"> с выводком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Дрозд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Беззубка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Дальневосточный кальмар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Звероводство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Дикие </w:t>
            </w:r>
            <w:proofErr w:type="spellStart"/>
            <w:r>
              <w:rPr>
                <w:sz w:val="24"/>
              </w:rPr>
              <w:t>банкивские</w:t>
            </w:r>
            <w:proofErr w:type="spellEnd"/>
            <w:r>
              <w:rPr>
                <w:sz w:val="24"/>
              </w:rPr>
              <w:t xml:space="preserve"> куры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Животный мир степей и саванн Южной Америки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 леса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 кролики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Летучая мышь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 бараны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 гуси и утки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Приматы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Дневные хищные птицы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Морские рыбы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Щука, плотва, карась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Шимпанзе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551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Жесткокрылые, двукрылые, перепончатокрылые, с</w:t>
            </w:r>
          </w:p>
          <w:p w:rsidR="00FC7821" w:rsidRDefault="008E27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полным превращением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62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Борьба за существование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Структура молекулы белка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Специальное наследование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Генетическая рекомбинация при сцеплении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Полиплоидия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 генов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Генетические и цитологические карты хромосом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8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Мутации дрозофилы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Генетическое определение пола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6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Китообразные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Пушные хищные звери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821" w:rsidRDefault="00FC7821">
      <w:pPr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497"/>
        <w:gridCol w:w="2780"/>
      </w:tblGrid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178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Кенгуру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Птицы</w:t>
            </w:r>
            <w:proofErr w:type="gramEnd"/>
            <w:r>
              <w:rPr>
                <w:sz w:val="24"/>
              </w:rPr>
              <w:t xml:space="preserve"> кормящиеся в воздухе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97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Портреты</w:t>
            </w:r>
          </w:p>
        </w:tc>
        <w:tc>
          <w:tcPr>
            <w:tcW w:w="2780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7821">
        <w:trPr>
          <w:trHeight w:val="275"/>
        </w:trPr>
        <w:tc>
          <w:tcPr>
            <w:tcW w:w="576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 С. Ковалевской</w:t>
            </w:r>
          </w:p>
        </w:tc>
        <w:tc>
          <w:tcPr>
            <w:tcW w:w="2780" w:type="dxa"/>
          </w:tcPr>
          <w:p w:rsidR="00FC7821" w:rsidRDefault="008E2786">
            <w:pPr>
              <w:pStyle w:val="TableParagraph"/>
              <w:ind w:left="1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821">
        <w:trPr>
          <w:trHeight w:val="277"/>
        </w:trPr>
        <w:tc>
          <w:tcPr>
            <w:tcW w:w="576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7" w:type="dxa"/>
          </w:tcPr>
          <w:p w:rsidR="00FC7821" w:rsidRDefault="008E27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Портреты ученых химиков</w:t>
            </w:r>
          </w:p>
        </w:tc>
        <w:tc>
          <w:tcPr>
            <w:tcW w:w="2780" w:type="dxa"/>
          </w:tcPr>
          <w:p w:rsidR="00FC7821" w:rsidRDefault="00506CAD">
            <w:pPr>
              <w:pStyle w:val="TableParagraph"/>
              <w:spacing w:line="258" w:lineRule="exact"/>
              <w:ind w:left="13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C7821" w:rsidRDefault="00FC7821">
      <w:pPr>
        <w:pStyle w:val="a3"/>
        <w:rPr>
          <w:b/>
          <w:sz w:val="20"/>
        </w:rPr>
      </w:pPr>
    </w:p>
    <w:p w:rsidR="00FC7821" w:rsidRDefault="00FC7821">
      <w:pPr>
        <w:pStyle w:val="a3"/>
        <w:spacing w:before="5"/>
        <w:rPr>
          <w:b/>
          <w:sz w:val="16"/>
        </w:rPr>
      </w:pPr>
    </w:p>
    <w:p w:rsidR="00FC7821" w:rsidRDefault="008E2786">
      <w:pPr>
        <w:pStyle w:val="a4"/>
        <w:numPr>
          <w:ilvl w:val="0"/>
          <w:numId w:val="3"/>
        </w:numPr>
        <w:tabs>
          <w:tab w:val="left" w:pos="3821"/>
        </w:tabs>
        <w:ind w:left="3820" w:hanging="349"/>
        <w:jc w:val="left"/>
        <w:rPr>
          <w:b/>
          <w:sz w:val="24"/>
        </w:rPr>
      </w:pPr>
      <w:r>
        <w:rPr>
          <w:b/>
          <w:sz w:val="24"/>
        </w:rPr>
        <w:t>Группы хранения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реактивов</w:t>
      </w:r>
    </w:p>
    <w:p w:rsidR="00FC7821" w:rsidRDefault="00FC7821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099"/>
        <w:gridCol w:w="2755"/>
        <w:gridCol w:w="2104"/>
      </w:tblGrid>
      <w:tr w:rsidR="00FC7821">
        <w:trPr>
          <w:trHeight w:val="834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76" w:lineRule="auto"/>
              <w:ind w:right="80" w:firstLine="264"/>
              <w:rPr>
                <w:sz w:val="24"/>
              </w:rPr>
            </w:pPr>
            <w:r>
              <w:rPr>
                <w:sz w:val="24"/>
              </w:rPr>
              <w:t>№ группы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771" w:right="237" w:hanging="510"/>
              <w:rPr>
                <w:sz w:val="24"/>
              </w:rPr>
            </w:pPr>
            <w:r>
              <w:rPr>
                <w:sz w:val="24"/>
              </w:rPr>
              <w:t>Общие свойства веществ данной группы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0" w:lineRule="exact"/>
              <w:ind w:left="449"/>
              <w:rPr>
                <w:sz w:val="24"/>
              </w:rPr>
            </w:pPr>
            <w:r>
              <w:rPr>
                <w:sz w:val="24"/>
              </w:rPr>
              <w:t>Примеры веществ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76" w:lineRule="auto"/>
              <w:ind w:left="642" w:right="85" w:hanging="531"/>
              <w:rPr>
                <w:sz w:val="24"/>
              </w:rPr>
            </w:pPr>
            <w:r>
              <w:rPr>
                <w:sz w:val="24"/>
              </w:rPr>
              <w:t>Условия хранения в школе</w:t>
            </w:r>
          </w:p>
        </w:tc>
      </w:tr>
      <w:tr w:rsidR="00FC7821">
        <w:trPr>
          <w:trHeight w:val="835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Взрывчатые вещества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790" w:right="155" w:hanging="600"/>
              <w:rPr>
                <w:sz w:val="24"/>
              </w:rPr>
            </w:pPr>
            <w:r>
              <w:rPr>
                <w:sz w:val="24"/>
              </w:rPr>
              <w:t>В «Типовых перечнях» не значатся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76" w:lineRule="auto"/>
              <w:ind w:left="123" w:right="92" w:firstLine="38"/>
              <w:rPr>
                <w:sz w:val="24"/>
              </w:rPr>
            </w:pPr>
            <w:r>
              <w:rPr>
                <w:sz w:val="24"/>
              </w:rPr>
              <w:t>Вносить в здание школы запрещено</w:t>
            </w:r>
          </w:p>
        </w:tc>
      </w:tr>
      <w:tr w:rsidR="00FC7821">
        <w:trPr>
          <w:trHeight w:val="1468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70" w:lineRule="exact"/>
              <w:ind w:left="257" w:right="25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261" w:right="258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Выделяют при взаимодействии с водой легковоспламеняющиеся газы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Литий, натрий, кальций, магний </w:t>
            </w:r>
            <w:proofErr w:type="gramStart"/>
            <w:r>
              <w:rPr>
                <w:sz w:val="24"/>
              </w:rPr>
              <w:t>металлические</w:t>
            </w:r>
            <w:proofErr w:type="gramEnd"/>
            <w:r>
              <w:rPr>
                <w:sz w:val="24"/>
              </w:rPr>
              <w:t>; карбид кальция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76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лаборантской</w:t>
            </w:r>
            <w:proofErr w:type="gramEnd"/>
            <w:r>
              <w:rPr>
                <w:sz w:val="24"/>
              </w:rPr>
              <w:t xml:space="preserve"> в шкафу под замком или вместе с ЛВЖ</w:t>
            </w:r>
          </w:p>
        </w:tc>
      </w:tr>
      <w:tr w:rsidR="00FC7821">
        <w:trPr>
          <w:trHeight w:val="1151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70" w:lineRule="exact"/>
              <w:ind w:left="254" w:right="25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168" w:right="165" w:firstLine="2"/>
              <w:jc w:val="center"/>
              <w:rPr>
                <w:sz w:val="24"/>
              </w:rPr>
            </w:pPr>
            <w:r>
              <w:rPr>
                <w:sz w:val="24"/>
              </w:rPr>
              <w:t>Самовозгораются на воздухе при неправильном хранении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8" w:lineRule="auto"/>
              <w:ind w:left="790" w:right="155" w:hanging="600"/>
              <w:rPr>
                <w:sz w:val="24"/>
              </w:rPr>
            </w:pPr>
            <w:r>
              <w:rPr>
                <w:sz w:val="24"/>
              </w:rPr>
              <w:t>В «Типовых перечнях» не значатся</w:t>
            </w:r>
          </w:p>
        </w:tc>
        <w:tc>
          <w:tcPr>
            <w:tcW w:w="2104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7821">
        <w:trPr>
          <w:trHeight w:val="3057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73" w:lineRule="exact"/>
              <w:ind w:left="252" w:right="25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672" w:right="217" w:hanging="433"/>
              <w:rPr>
                <w:sz w:val="24"/>
              </w:rPr>
            </w:pPr>
            <w:r>
              <w:rPr>
                <w:sz w:val="24"/>
              </w:rPr>
              <w:t>Легковоспламеняющиеся жидкости (ЛВЖ)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120" w:right="11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Диэтиловый</w:t>
            </w:r>
            <w:proofErr w:type="spellEnd"/>
            <w:r>
              <w:rPr>
                <w:sz w:val="24"/>
              </w:rPr>
              <w:t xml:space="preserve"> эфир, ацетон, бензол, этиловый спирт, толуол, циклогексан, изобутиловый спирт,</w:t>
            </w:r>
          </w:p>
          <w:p w:rsidR="00FC7821" w:rsidRDefault="008E2786">
            <w:pPr>
              <w:pStyle w:val="TableParagraph"/>
              <w:spacing w:line="276" w:lineRule="auto"/>
              <w:ind w:left="209" w:right="19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бензол, кислота аминоуксусная, нефть сырая, формалин 40%- </w:t>
            </w:r>
            <w:proofErr w:type="spellStart"/>
            <w:r>
              <w:rPr>
                <w:sz w:val="24"/>
              </w:rPr>
              <w:t>ныйт.д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76" w:lineRule="auto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В лаборантской в металлическом</w:t>
            </w:r>
          </w:p>
          <w:p w:rsidR="00FC7821" w:rsidRDefault="008E2786">
            <w:pPr>
              <w:pStyle w:val="TableParagraph"/>
              <w:spacing w:line="276" w:lineRule="auto"/>
              <w:ind w:left="395" w:right="386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ящике</w:t>
            </w:r>
            <w:proofErr w:type="gramEnd"/>
            <w:r>
              <w:rPr>
                <w:sz w:val="24"/>
              </w:rPr>
              <w:t xml:space="preserve"> или в специальной заводской укладке</w:t>
            </w:r>
          </w:p>
        </w:tc>
      </w:tr>
      <w:tr w:rsidR="00FC7821">
        <w:trPr>
          <w:trHeight w:val="3057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629" w:right="217" w:hanging="390"/>
              <w:rPr>
                <w:sz w:val="24"/>
              </w:rPr>
            </w:pPr>
            <w:r>
              <w:rPr>
                <w:sz w:val="24"/>
              </w:rPr>
              <w:t>Легковоспламеняющиеся твердые вещества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391" w:right="382" w:firstLine="105"/>
              <w:jc w:val="both"/>
              <w:rPr>
                <w:sz w:val="24"/>
              </w:rPr>
            </w:pPr>
            <w:r>
              <w:rPr>
                <w:sz w:val="24"/>
              </w:rPr>
              <w:t>Сера черенковая, фосфор красный, кислота бензойная,</w:t>
            </w:r>
          </w:p>
          <w:p w:rsidR="00FC7821" w:rsidRDefault="008E2786">
            <w:pPr>
              <w:pStyle w:val="TableParagraph"/>
              <w:spacing w:line="276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кислота пальмитиновая, кислота олеиновая, кислота стеариновая, активированный уголь, графит, парафин, сухое горючее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76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лаборантской</w:t>
            </w:r>
            <w:proofErr w:type="gramEnd"/>
            <w:r>
              <w:rPr>
                <w:sz w:val="24"/>
              </w:rPr>
              <w:t xml:space="preserve"> в шкафу под замком</w:t>
            </w:r>
          </w:p>
        </w:tc>
      </w:tr>
      <w:tr w:rsidR="00FC7821">
        <w:trPr>
          <w:trHeight w:val="1269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70" w:lineRule="exact"/>
              <w:ind w:left="257" w:right="250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307" w:right="283" w:firstLine="319"/>
              <w:rPr>
                <w:sz w:val="24"/>
              </w:rPr>
            </w:pPr>
            <w:r>
              <w:rPr>
                <w:sz w:val="24"/>
              </w:rPr>
              <w:t>Воспламеняющие (окисляющие) реактивы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Перманганат калия, азотная кислота, нитраты калия, натрия,</w:t>
            </w:r>
          </w:p>
          <w:p w:rsidR="00FC7821" w:rsidRDefault="008E2786">
            <w:pPr>
              <w:pStyle w:val="TableParagraph"/>
              <w:spacing w:line="240" w:lineRule="auto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оксид марганца (IV),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76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лаборантской</w:t>
            </w:r>
            <w:proofErr w:type="gramEnd"/>
            <w:r>
              <w:rPr>
                <w:sz w:val="24"/>
              </w:rPr>
              <w:t xml:space="preserve"> в шкафу, отдельно от</w:t>
            </w:r>
          </w:p>
        </w:tc>
      </w:tr>
    </w:tbl>
    <w:p w:rsidR="00FC7821" w:rsidRDefault="00FC7821">
      <w:pPr>
        <w:spacing w:line="276" w:lineRule="auto"/>
        <w:jc w:val="center"/>
        <w:rPr>
          <w:sz w:val="24"/>
        </w:rPr>
        <w:sectPr w:rsidR="00FC7821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099"/>
        <w:gridCol w:w="2755"/>
        <w:gridCol w:w="2104"/>
      </w:tblGrid>
      <w:tr w:rsidR="00FC7821">
        <w:trPr>
          <w:trHeight w:val="1154"/>
        </w:trPr>
        <w:tc>
          <w:tcPr>
            <w:tcW w:w="974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9" w:type="dxa"/>
          </w:tcPr>
          <w:p w:rsidR="00FC7821" w:rsidRDefault="00FC78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пероксид водорода, нитрат алюминия, нитрат аммония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67" w:lineRule="exact"/>
              <w:ind w:left="416"/>
              <w:rPr>
                <w:sz w:val="24"/>
              </w:rPr>
            </w:pPr>
            <w:r>
              <w:rPr>
                <w:sz w:val="24"/>
              </w:rPr>
              <w:t>IV и V</w:t>
            </w:r>
            <w:r w:rsidR="00506CAD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FC7821">
        <w:trPr>
          <w:trHeight w:val="2421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65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648" w:right="628" w:firstLine="216"/>
              <w:rPr>
                <w:sz w:val="24"/>
              </w:rPr>
            </w:pPr>
            <w:r>
              <w:rPr>
                <w:sz w:val="24"/>
              </w:rPr>
              <w:t>Повышенной физиологической</w:t>
            </w:r>
          </w:p>
          <w:p w:rsidR="00FC7821" w:rsidRDefault="008E2786">
            <w:pPr>
              <w:pStyle w:val="TableParagraph"/>
              <w:spacing w:line="275" w:lineRule="exact"/>
              <w:ind w:left="968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110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Бром, аммиак, бария оксид, гидроксид калия, гидроксид натрия, оксид кальция, гидроксид кальция, оксид свинца (II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, дихромат аммония, нитрат бария, анилин</w:t>
            </w:r>
          </w:p>
        </w:tc>
        <w:tc>
          <w:tcPr>
            <w:tcW w:w="2104" w:type="dxa"/>
          </w:tcPr>
          <w:p w:rsidR="00FC7821" w:rsidRDefault="008E2786">
            <w:pPr>
              <w:pStyle w:val="TableParagraph"/>
              <w:spacing w:line="276" w:lineRule="auto"/>
              <w:ind w:left="750" w:right="126" w:hanging="5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лаборантской</w:t>
            </w:r>
            <w:proofErr w:type="gramEnd"/>
            <w:r>
              <w:rPr>
                <w:sz w:val="24"/>
              </w:rPr>
              <w:t xml:space="preserve"> в сейфе</w:t>
            </w:r>
          </w:p>
        </w:tc>
      </w:tr>
      <w:tr w:rsidR="00FC7821">
        <w:trPr>
          <w:trHeight w:val="1788"/>
        </w:trPr>
        <w:tc>
          <w:tcPr>
            <w:tcW w:w="974" w:type="dxa"/>
          </w:tcPr>
          <w:p w:rsidR="00FC7821" w:rsidRDefault="008E2786">
            <w:pPr>
              <w:pStyle w:val="TableParagraph"/>
              <w:spacing w:line="265" w:lineRule="exact"/>
              <w:ind w:left="257" w:right="252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099" w:type="dxa"/>
          </w:tcPr>
          <w:p w:rsidR="00FC7821" w:rsidRDefault="008E2786">
            <w:pPr>
              <w:pStyle w:val="TableParagraph"/>
              <w:spacing w:line="276" w:lineRule="auto"/>
              <w:ind w:left="283" w:right="218" w:hanging="41"/>
              <w:rPr>
                <w:sz w:val="24"/>
              </w:rPr>
            </w:pPr>
            <w:r>
              <w:rPr>
                <w:sz w:val="24"/>
              </w:rPr>
              <w:t>Малоопасные вещества и практически безопасные</w:t>
            </w:r>
          </w:p>
        </w:tc>
        <w:tc>
          <w:tcPr>
            <w:tcW w:w="2755" w:type="dxa"/>
          </w:tcPr>
          <w:p w:rsidR="00FC7821" w:rsidRDefault="008E2786">
            <w:pPr>
              <w:pStyle w:val="TableParagraph"/>
              <w:spacing w:line="276" w:lineRule="auto"/>
              <w:ind w:left="274" w:right="263"/>
              <w:jc w:val="center"/>
              <w:rPr>
                <w:sz w:val="24"/>
              </w:rPr>
            </w:pPr>
            <w:r>
              <w:rPr>
                <w:sz w:val="24"/>
              </w:rPr>
              <w:t>Хлорид натрия, сахароза, мел, борная кислота, сульфат магния…</w:t>
            </w:r>
          </w:p>
        </w:tc>
        <w:tc>
          <w:tcPr>
            <w:tcW w:w="2104" w:type="dxa"/>
          </w:tcPr>
          <w:p w:rsidR="00FC7821" w:rsidRDefault="00506CAD">
            <w:pPr>
              <w:pStyle w:val="TableParagraph"/>
              <w:spacing w:line="276" w:lineRule="auto"/>
              <w:ind w:left="265" w:right="252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 w:rsidR="008E2786">
              <w:rPr>
                <w:sz w:val="24"/>
              </w:rPr>
              <w:t>лаборантской</w:t>
            </w:r>
            <w:proofErr w:type="gramEnd"/>
            <w:r w:rsidR="008E2786">
              <w:rPr>
                <w:sz w:val="24"/>
              </w:rPr>
              <w:t xml:space="preserve"> в шкафах</w:t>
            </w:r>
          </w:p>
        </w:tc>
      </w:tr>
    </w:tbl>
    <w:p w:rsidR="008E2786" w:rsidRDefault="008E2786"/>
    <w:sectPr w:rsidR="008E2786" w:rsidSect="00FC7821">
      <w:pgSz w:w="11910" w:h="16840"/>
      <w:pgMar w:top="112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D86"/>
    <w:multiLevelType w:val="hybridMultilevel"/>
    <w:tmpl w:val="C54EB35C"/>
    <w:lvl w:ilvl="0" w:tplc="5F2209E0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1E1A1AB8">
      <w:numFmt w:val="bullet"/>
      <w:lvlText w:val="•"/>
      <w:lvlJc w:val="left"/>
      <w:pPr>
        <w:ind w:left="1842" w:hanging="348"/>
      </w:pPr>
      <w:rPr>
        <w:rFonts w:hint="default"/>
        <w:lang w:val="ru-RU" w:eastAsia="ru-RU" w:bidi="ru-RU"/>
      </w:rPr>
    </w:lvl>
    <w:lvl w:ilvl="2" w:tplc="8D80CB88">
      <w:numFmt w:val="bullet"/>
      <w:lvlText w:val="•"/>
      <w:lvlJc w:val="left"/>
      <w:pPr>
        <w:ind w:left="2745" w:hanging="348"/>
      </w:pPr>
      <w:rPr>
        <w:rFonts w:hint="default"/>
        <w:lang w:val="ru-RU" w:eastAsia="ru-RU" w:bidi="ru-RU"/>
      </w:rPr>
    </w:lvl>
    <w:lvl w:ilvl="3" w:tplc="D22C87AA">
      <w:numFmt w:val="bullet"/>
      <w:lvlText w:val="•"/>
      <w:lvlJc w:val="left"/>
      <w:pPr>
        <w:ind w:left="3647" w:hanging="348"/>
      </w:pPr>
      <w:rPr>
        <w:rFonts w:hint="default"/>
        <w:lang w:val="ru-RU" w:eastAsia="ru-RU" w:bidi="ru-RU"/>
      </w:rPr>
    </w:lvl>
    <w:lvl w:ilvl="4" w:tplc="F0660E8A">
      <w:numFmt w:val="bullet"/>
      <w:lvlText w:val="•"/>
      <w:lvlJc w:val="left"/>
      <w:pPr>
        <w:ind w:left="4550" w:hanging="348"/>
      </w:pPr>
      <w:rPr>
        <w:rFonts w:hint="default"/>
        <w:lang w:val="ru-RU" w:eastAsia="ru-RU" w:bidi="ru-RU"/>
      </w:rPr>
    </w:lvl>
    <w:lvl w:ilvl="5" w:tplc="14CC3960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 w:tplc="97D43D7E">
      <w:numFmt w:val="bullet"/>
      <w:lvlText w:val="•"/>
      <w:lvlJc w:val="left"/>
      <w:pPr>
        <w:ind w:left="6355" w:hanging="348"/>
      </w:pPr>
      <w:rPr>
        <w:rFonts w:hint="default"/>
        <w:lang w:val="ru-RU" w:eastAsia="ru-RU" w:bidi="ru-RU"/>
      </w:rPr>
    </w:lvl>
    <w:lvl w:ilvl="7" w:tplc="8A08C266">
      <w:numFmt w:val="bullet"/>
      <w:lvlText w:val="•"/>
      <w:lvlJc w:val="left"/>
      <w:pPr>
        <w:ind w:left="7258" w:hanging="348"/>
      </w:pPr>
      <w:rPr>
        <w:rFonts w:hint="default"/>
        <w:lang w:val="ru-RU" w:eastAsia="ru-RU" w:bidi="ru-RU"/>
      </w:rPr>
    </w:lvl>
    <w:lvl w:ilvl="8" w:tplc="644C28D8">
      <w:numFmt w:val="bullet"/>
      <w:lvlText w:val="•"/>
      <w:lvlJc w:val="left"/>
      <w:pPr>
        <w:ind w:left="8161" w:hanging="348"/>
      </w:pPr>
      <w:rPr>
        <w:rFonts w:hint="default"/>
        <w:lang w:val="ru-RU" w:eastAsia="ru-RU" w:bidi="ru-RU"/>
      </w:rPr>
    </w:lvl>
  </w:abstractNum>
  <w:abstractNum w:abstractNumId="1">
    <w:nsid w:val="32C14E45"/>
    <w:multiLevelType w:val="hybridMultilevel"/>
    <w:tmpl w:val="DED06408"/>
    <w:lvl w:ilvl="0" w:tplc="FE243DA4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87C4A8C">
      <w:numFmt w:val="bullet"/>
      <w:lvlText w:val="•"/>
      <w:lvlJc w:val="left"/>
      <w:pPr>
        <w:ind w:left="1842" w:hanging="348"/>
      </w:pPr>
      <w:rPr>
        <w:rFonts w:hint="default"/>
        <w:lang w:val="ru-RU" w:eastAsia="ru-RU" w:bidi="ru-RU"/>
      </w:rPr>
    </w:lvl>
    <w:lvl w:ilvl="2" w:tplc="3620D972">
      <w:numFmt w:val="bullet"/>
      <w:lvlText w:val="•"/>
      <w:lvlJc w:val="left"/>
      <w:pPr>
        <w:ind w:left="2745" w:hanging="348"/>
      </w:pPr>
      <w:rPr>
        <w:rFonts w:hint="default"/>
        <w:lang w:val="ru-RU" w:eastAsia="ru-RU" w:bidi="ru-RU"/>
      </w:rPr>
    </w:lvl>
    <w:lvl w:ilvl="3" w:tplc="62724D2E">
      <w:numFmt w:val="bullet"/>
      <w:lvlText w:val="•"/>
      <w:lvlJc w:val="left"/>
      <w:pPr>
        <w:ind w:left="3647" w:hanging="348"/>
      </w:pPr>
      <w:rPr>
        <w:rFonts w:hint="default"/>
        <w:lang w:val="ru-RU" w:eastAsia="ru-RU" w:bidi="ru-RU"/>
      </w:rPr>
    </w:lvl>
    <w:lvl w:ilvl="4" w:tplc="425AECC6">
      <w:numFmt w:val="bullet"/>
      <w:lvlText w:val="•"/>
      <w:lvlJc w:val="left"/>
      <w:pPr>
        <w:ind w:left="4550" w:hanging="348"/>
      </w:pPr>
      <w:rPr>
        <w:rFonts w:hint="default"/>
        <w:lang w:val="ru-RU" w:eastAsia="ru-RU" w:bidi="ru-RU"/>
      </w:rPr>
    </w:lvl>
    <w:lvl w:ilvl="5" w:tplc="14849070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 w:tplc="B0F2DC9A">
      <w:numFmt w:val="bullet"/>
      <w:lvlText w:val="•"/>
      <w:lvlJc w:val="left"/>
      <w:pPr>
        <w:ind w:left="6355" w:hanging="348"/>
      </w:pPr>
      <w:rPr>
        <w:rFonts w:hint="default"/>
        <w:lang w:val="ru-RU" w:eastAsia="ru-RU" w:bidi="ru-RU"/>
      </w:rPr>
    </w:lvl>
    <w:lvl w:ilvl="7" w:tplc="96524C6E">
      <w:numFmt w:val="bullet"/>
      <w:lvlText w:val="•"/>
      <w:lvlJc w:val="left"/>
      <w:pPr>
        <w:ind w:left="7258" w:hanging="348"/>
      </w:pPr>
      <w:rPr>
        <w:rFonts w:hint="default"/>
        <w:lang w:val="ru-RU" w:eastAsia="ru-RU" w:bidi="ru-RU"/>
      </w:rPr>
    </w:lvl>
    <w:lvl w:ilvl="8" w:tplc="89F4F220">
      <w:numFmt w:val="bullet"/>
      <w:lvlText w:val="•"/>
      <w:lvlJc w:val="left"/>
      <w:pPr>
        <w:ind w:left="8161" w:hanging="348"/>
      </w:pPr>
      <w:rPr>
        <w:rFonts w:hint="default"/>
        <w:lang w:val="ru-RU" w:eastAsia="ru-RU" w:bidi="ru-RU"/>
      </w:rPr>
    </w:lvl>
  </w:abstractNum>
  <w:abstractNum w:abstractNumId="2">
    <w:nsid w:val="33F1720B"/>
    <w:multiLevelType w:val="hybridMultilevel"/>
    <w:tmpl w:val="67742940"/>
    <w:lvl w:ilvl="0" w:tplc="EA9E4F5A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4CA331A">
      <w:numFmt w:val="bullet"/>
      <w:lvlText w:val="•"/>
      <w:lvlJc w:val="left"/>
      <w:pPr>
        <w:ind w:left="501" w:hanging="144"/>
      </w:pPr>
      <w:rPr>
        <w:rFonts w:hint="default"/>
        <w:lang w:val="ru-RU" w:eastAsia="ru-RU" w:bidi="ru-RU"/>
      </w:rPr>
    </w:lvl>
    <w:lvl w:ilvl="2" w:tplc="CAD04910">
      <w:numFmt w:val="bullet"/>
      <w:lvlText w:val="•"/>
      <w:lvlJc w:val="left"/>
      <w:pPr>
        <w:ind w:left="1002" w:hanging="144"/>
      </w:pPr>
      <w:rPr>
        <w:rFonts w:hint="default"/>
        <w:lang w:val="ru-RU" w:eastAsia="ru-RU" w:bidi="ru-RU"/>
      </w:rPr>
    </w:lvl>
    <w:lvl w:ilvl="3" w:tplc="60C0FCF8">
      <w:numFmt w:val="bullet"/>
      <w:lvlText w:val="•"/>
      <w:lvlJc w:val="left"/>
      <w:pPr>
        <w:ind w:left="1504" w:hanging="144"/>
      </w:pPr>
      <w:rPr>
        <w:rFonts w:hint="default"/>
        <w:lang w:val="ru-RU" w:eastAsia="ru-RU" w:bidi="ru-RU"/>
      </w:rPr>
    </w:lvl>
    <w:lvl w:ilvl="4" w:tplc="600AD9D4">
      <w:numFmt w:val="bullet"/>
      <w:lvlText w:val="•"/>
      <w:lvlJc w:val="left"/>
      <w:pPr>
        <w:ind w:left="2005" w:hanging="144"/>
      </w:pPr>
      <w:rPr>
        <w:rFonts w:hint="default"/>
        <w:lang w:val="ru-RU" w:eastAsia="ru-RU" w:bidi="ru-RU"/>
      </w:rPr>
    </w:lvl>
    <w:lvl w:ilvl="5" w:tplc="44EEF160">
      <w:numFmt w:val="bullet"/>
      <w:lvlText w:val="•"/>
      <w:lvlJc w:val="left"/>
      <w:pPr>
        <w:ind w:left="2507" w:hanging="144"/>
      </w:pPr>
      <w:rPr>
        <w:rFonts w:hint="default"/>
        <w:lang w:val="ru-RU" w:eastAsia="ru-RU" w:bidi="ru-RU"/>
      </w:rPr>
    </w:lvl>
    <w:lvl w:ilvl="6" w:tplc="77F223D4">
      <w:numFmt w:val="bullet"/>
      <w:lvlText w:val="•"/>
      <w:lvlJc w:val="left"/>
      <w:pPr>
        <w:ind w:left="3008" w:hanging="144"/>
      </w:pPr>
      <w:rPr>
        <w:rFonts w:hint="default"/>
        <w:lang w:val="ru-RU" w:eastAsia="ru-RU" w:bidi="ru-RU"/>
      </w:rPr>
    </w:lvl>
    <w:lvl w:ilvl="7" w:tplc="06B805B0">
      <w:numFmt w:val="bullet"/>
      <w:lvlText w:val="•"/>
      <w:lvlJc w:val="left"/>
      <w:pPr>
        <w:ind w:left="3509" w:hanging="144"/>
      </w:pPr>
      <w:rPr>
        <w:rFonts w:hint="default"/>
        <w:lang w:val="ru-RU" w:eastAsia="ru-RU" w:bidi="ru-RU"/>
      </w:rPr>
    </w:lvl>
    <w:lvl w:ilvl="8" w:tplc="6EEE3516">
      <w:numFmt w:val="bullet"/>
      <w:lvlText w:val="•"/>
      <w:lvlJc w:val="left"/>
      <w:pPr>
        <w:ind w:left="4011" w:hanging="144"/>
      </w:pPr>
      <w:rPr>
        <w:rFonts w:hint="default"/>
        <w:lang w:val="ru-RU" w:eastAsia="ru-RU" w:bidi="ru-RU"/>
      </w:rPr>
    </w:lvl>
  </w:abstractNum>
  <w:abstractNum w:abstractNumId="3">
    <w:nsid w:val="3D7B4E26"/>
    <w:multiLevelType w:val="hybridMultilevel"/>
    <w:tmpl w:val="810055C2"/>
    <w:lvl w:ilvl="0" w:tplc="8C26F046">
      <w:start w:val="3"/>
      <w:numFmt w:val="decimal"/>
      <w:lvlText w:val="%1."/>
      <w:lvlJc w:val="left"/>
      <w:pPr>
        <w:ind w:left="93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42089786">
      <w:numFmt w:val="bullet"/>
      <w:lvlText w:val="•"/>
      <w:lvlJc w:val="left"/>
      <w:pPr>
        <w:ind w:left="1842" w:hanging="348"/>
      </w:pPr>
      <w:rPr>
        <w:rFonts w:hint="default"/>
        <w:lang w:val="ru-RU" w:eastAsia="ru-RU" w:bidi="ru-RU"/>
      </w:rPr>
    </w:lvl>
    <w:lvl w:ilvl="2" w:tplc="75BE9D54">
      <w:numFmt w:val="bullet"/>
      <w:lvlText w:val="•"/>
      <w:lvlJc w:val="left"/>
      <w:pPr>
        <w:ind w:left="2745" w:hanging="348"/>
      </w:pPr>
      <w:rPr>
        <w:rFonts w:hint="default"/>
        <w:lang w:val="ru-RU" w:eastAsia="ru-RU" w:bidi="ru-RU"/>
      </w:rPr>
    </w:lvl>
    <w:lvl w:ilvl="3" w:tplc="1FF8C7D6">
      <w:numFmt w:val="bullet"/>
      <w:lvlText w:val="•"/>
      <w:lvlJc w:val="left"/>
      <w:pPr>
        <w:ind w:left="3647" w:hanging="348"/>
      </w:pPr>
      <w:rPr>
        <w:rFonts w:hint="default"/>
        <w:lang w:val="ru-RU" w:eastAsia="ru-RU" w:bidi="ru-RU"/>
      </w:rPr>
    </w:lvl>
    <w:lvl w:ilvl="4" w:tplc="0ED41D10">
      <w:numFmt w:val="bullet"/>
      <w:lvlText w:val="•"/>
      <w:lvlJc w:val="left"/>
      <w:pPr>
        <w:ind w:left="4550" w:hanging="348"/>
      </w:pPr>
      <w:rPr>
        <w:rFonts w:hint="default"/>
        <w:lang w:val="ru-RU" w:eastAsia="ru-RU" w:bidi="ru-RU"/>
      </w:rPr>
    </w:lvl>
    <w:lvl w:ilvl="5" w:tplc="58947AD8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 w:tplc="0F884D3E">
      <w:numFmt w:val="bullet"/>
      <w:lvlText w:val="•"/>
      <w:lvlJc w:val="left"/>
      <w:pPr>
        <w:ind w:left="6355" w:hanging="348"/>
      </w:pPr>
      <w:rPr>
        <w:rFonts w:hint="default"/>
        <w:lang w:val="ru-RU" w:eastAsia="ru-RU" w:bidi="ru-RU"/>
      </w:rPr>
    </w:lvl>
    <w:lvl w:ilvl="7" w:tplc="CD7A7F8E">
      <w:numFmt w:val="bullet"/>
      <w:lvlText w:val="•"/>
      <w:lvlJc w:val="left"/>
      <w:pPr>
        <w:ind w:left="7258" w:hanging="348"/>
      </w:pPr>
      <w:rPr>
        <w:rFonts w:hint="default"/>
        <w:lang w:val="ru-RU" w:eastAsia="ru-RU" w:bidi="ru-RU"/>
      </w:rPr>
    </w:lvl>
    <w:lvl w:ilvl="8" w:tplc="CC3CBC6E">
      <w:numFmt w:val="bullet"/>
      <w:lvlText w:val="•"/>
      <w:lvlJc w:val="left"/>
      <w:pPr>
        <w:ind w:left="8161" w:hanging="348"/>
      </w:pPr>
      <w:rPr>
        <w:rFonts w:hint="default"/>
        <w:lang w:val="ru-RU" w:eastAsia="ru-RU" w:bidi="ru-RU"/>
      </w:rPr>
    </w:lvl>
  </w:abstractNum>
  <w:abstractNum w:abstractNumId="4">
    <w:nsid w:val="78CC7887"/>
    <w:multiLevelType w:val="hybridMultilevel"/>
    <w:tmpl w:val="70108B0A"/>
    <w:lvl w:ilvl="0" w:tplc="8592A1D8">
      <w:numFmt w:val="bullet"/>
      <w:lvlText w:val="-"/>
      <w:lvlJc w:val="left"/>
      <w:pPr>
        <w:ind w:left="15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35C5BE6">
      <w:numFmt w:val="bullet"/>
      <w:lvlText w:val="•"/>
      <w:lvlJc w:val="left"/>
      <w:pPr>
        <w:ind w:left="645" w:hanging="149"/>
      </w:pPr>
      <w:rPr>
        <w:rFonts w:hint="default"/>
        <w:lang w:val="ru-RU" w:eastAsia="ru-RU" w:bidi="ru-RU"/>
      </w:rPr>
    </w:lvl>
    <w:lvl w:ilvl="2" w:tplc="1D800DC0">
      <w:numFmt w:val="bullet"/>
      <w:lvlText w:val="•"/>
      <w:lvlJc w:val="left"/>
      <w:pPr>
        <w:ind w:left="1130" w:hanging="149"/>
      </w:pPr>
      <w:rPr>
        <w:rFonts w:hint="default"/>
        <w:lang w:val="ru-RU" w:eastAsia="ru-RU" w:bidi="ru-RU"/>
      </w:rPr>
    </w:lvl>
    <w:lvl w:ilvl="3" w:tplc="E116AA42">
      <w:numFmt w:val="bullet"/>
      <w:lvlText w:val="•"/>
      <w:lvlJc w:val="left"/>
      <w:pPr>
        <w:ind w:left="1616" w:hanging="149"/>
      </w:pPr>
      <w:rPr>
        <w:rFonts w:hint="default"/>
        <w:lang w:val="ru-RU" w:eastAsia="ru-RU" w:bidi="ru-RU"/>
      </w:rPr>
    </w:lvl>
    <w:lvl w:ilvl="4" w:tplc="4E823262">
      <w:numFmt w:val="bullet"/>
      <w:lvlText w:val="•"/>
      <w:lvlJc w:val="left"/>
      <w:pPr>
        <w:ind w:left="2101" w:hanging="149"/>
      </w:pPr>
      <w:rPr>
        <w:rFonts w:hint="default"/>
        <w:lang w:val="ru-RU" w:eastAsia="ru-RU" w:bidi="ru-RU"/>
      </w:rPr>
    </w:lvl>
    <w:lvl w:ilvl="5" w:tplc="355C87E8">
      <w:numFmt w:val="bullet"/>
      <w:lvlText w:val="•"/>
      <w:lvlJc w:val="left"/>
      <w:pPr>
        <w:ind w:left="2587" w:hanging="149"/>
      </w:pPr>
      <w:rPr>
        <w:rFonts w:hint="default"/>
        <w:lang w:val="ru-RU" w:eastAsia="ru-RU" w:bidi="ru-RU"/>
      </w:rPr>
    </w:lvl>
    <w:lvl w:ilvl="6" w:tplc="4F0008C0">
      <w:numFmt w:val="bullet"/>
      <w:lvlText w:val="•"/>
      <w:lvlJc w:val="left"/>
      <w:pPr>
        <w:ind w:left="3072" w:hanging="149"/>
      </w:pPr>
      <w:rPr>
        <w:rFonts w:hint="default"/>
        <w:lang w:val="ru-RU" w:eastAsia="ru-RU" w:bidi="ru-RU"/>
      </w:rPr>
    </w:lvl>
    <w:lvl w:ilvl="7" w:tplc="24D44A1E">
      <w:numFmt w:val="bullet"/>
      <w:lvlText w:val="•"/>
      <w:lvlJc w:val="left"/>
      <w:pPr>
        <w:ind w:left="3557" w:hanging="149"/>
      </w:pPr>
      <w:rPr>
        <w:rFonts w:hint="default"/>
        <w:lang w:val="ru-RU" w:eastAsia="ru-RU" w:bidi="ru-RU"/>
      </w:rPr>
    </w:lvl>
    <w:lvl w:ilvl="8" w:tplc="DE88BD02">
      <w:numFmt w:val="bullet"/>
      <w:lvlText w:val="•"/>
      <w:lvlJc w:val="left"/>
      <w:pPr>
        <w:ind w:left="4043" w:hanging="14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7821"/>
    <w:rsid w:val="00465766"/>
    <w:rsid w:val="004C39A1"/>
    <w:rsid w:val="00506CAD"/>
    <w:rsid w:val="005F5CE0"/>
    <w:rsid w:val="008E2786"/>
    <w:rsid w:val="00A52EF1"/>
    <w:rsid w:val="00AD1391"/>
    <w:rsid w:val="00BE2BB3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8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782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C7821"/>
    <w:pPr>
      <w:spacing w:before="90"/>
      <w:ind w:left="222" w:hanging="3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7821"/>
    <w:pPr>
      <w:spacing w:before="90"/>
      <w:ind w:left="930" w:hanging="349"/>
    </w:pPr>
  </w:style>
  <w:style w:type="paragraph" w:customStyle="1" w:styleId="TableParagraph">
    <w:name w:val="Table Paragraph"/>
    <w:basedOn w:val="a"/>
    <w:uiPriority w:val="1"/>
    <w:qFormat/>
    <w:rsid w:val="00FC7821"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2020-12-29T07:44:00Z</dcterms:created>
  <dcterms:modified xsi:type="dcterms:W3CDTF">2021-01-10T11:55:00Z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