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Осинское МУО</w:t>
      </w: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005C6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9005C6" w:rsidRP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5C6">
        <w:rPr>
          <w:rFonts w:ascii="Times New Roman" w:hAnsi="Times New Roman" w:cs="Times New Roman"/>
          <w:sz w:val="24"/>
          <w:szCs w:val="24"/>
        </w:rPr>
        <w:t xml:space="preserve"> «Улейская средняя </w:t>
      </w:r>
      <w:r w:rsidR="002059C4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9005C6">
        <w:rPr>
          <w:rFonts w:ascii="Times New Roman" w:hAnsi="Times New Roman" w:cs="Times New Roman"/>
          <w:sz w:val="24"/>
          <w:szCs w:val="24"/>
        </w:rPr>
        <w:t>школа»</w:t>
      </w: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55" w:rsidRPr="00266655" w:rsidRDefault="00266655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6655" w:rsidRDefault="00266655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55">
        <w:rPr>
          <w:rFonts w:ascii="Times New Roman" w:hAnsi="Times New Roman" w:cs="Times New Roman"/>
          <w:b/>
          <w:sz w:val="28"/>
          <w:szCs w:val="28"/>
        </w:rPr>
        <w:t>о внедрении и реализации инновационного проекта</w:t>
      </w:r>
    </w:p>
    <w:p w:rsidR="00266655" w:rsidRDefault="00266655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F8">
        <w:rPr>
          <w:rFonts w:ascii="Times New Roman" w:hAnsi="Times New Roman" w:cs="Times New Roman"/>
          <w:sz w:val="28"/>
          <w:szCs w:val="28"/>
        </w:rPr>
        <w:t>«</w:t>
      </w:r>
      <w:r w:rsidRPr="00172CF8">
        <w:rPr>
          <w:rFonts w:ascii="Times New Roman" w:hAnsi="Times New Roman" w:cs="Times New Roman"/>
          <w:b/>
          <w:bCs/>
          <w:sz w:val="28"/>
          <w:szCs w:val="28"/>
        </w:rPr>
        <w:t>Создание модели предпрофильного и профильного обучения в условиях сельской школы с использованием тех</w:t>
      </w:r>
      <w:r>
        <w:rPr>
          <w:rFonts w:ascii="Times New Roman" w:hAnsi="Times New Roman" w:cs="Times New Roman"/>
          <w:b/>
          <w:bCs/>
          <w:sz w:val="28"/>
          <w:szCs w:val="28"/>
        </w:rPr>
        <w:t>нологий</w:t>
      </w:r>
    </w:p>
    <w:p w:rsidR="00266655" w:rsidRDefault="00266655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агробизнес-образования»</w:t>
      </w: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EE1" w:rsidRDefault="009005C6" w:rsidP="009005C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05C6">
        <w:rPr>
          <w:rFonts w:ascii="Times New Roman" w:hAnsi="Times New Roman" w:cs="Times New Roman"/>
          <w:bCs/>
          <w:sz w:val="24"/>
          <w:szCs w:val="24"/>
        </w:rPr>
        <w:t xml:space="preserve">Подготовила: Хунданова М.Е., </w:t>
      </w:r>
    </w:p>
    <w:p w:rsidR="009005C6" w:rsidRDefault="009005C6" w:rsidP="009005C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05C6">
        <w:rPr>
          <w:rFonts w:ascii="Times New Roman" w:hAnsi="Times New Roman" w:cs="Times New Roman"/>
          <w:bCs/>
          <w:sz w:val="24"/>
          <w:szCs w:val="24"/>
        </w:rPr>
        <w:t>зам</w:t>
      </w:r>
      <w:r w:rsidR="00724EE1">
        <w:rPr>
          <w:rFonts w:ascii="Times New Roman" w:hAnsi="Times New Roman" w:cs="Times New Roman"/>
          <w:bCs/>
          <w:sz w:val="24"/>
          <w:szCs w:val="24"/>
        </w:rPr>
        <w:t>еститель директора</w:t>
      </w:r>
      <w:r w:rsidRPr="009005C6">
        <w:rPr>
          <w:rFonts w:ascii="Times New Roman" w:hAnsi="Times New Roman" w:cs="Times New Roman"/>
          <w:bCs/>
          <w:sz w:val="24"/>
          <w:szCs w:val="24"/>
        </w:rPr>
        <w:t xml:space="preserve"> по УВР</w:t>
      </w:r>
    </w:p>
    <w:p w:rsidR="00724EE1" w:rsidRPr="009005C6" w:rsidRDefault="00724EE1" w:rsidP="009005C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«Улейская СОШ»</w:t>
      </w: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Default="009005C6" w:rsidP="00724E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C6" w:rsidRPr="009005C6" w:rsidRDefault="009005C6" w:rsidP="009005C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5C6">
        <w:rPr>
          <w:rFonts w:ascii="Times New Roman" w:hAnsi="Times New Roman" w:cs="Times New Roman"/>
          <w:bCs/>
          <w:sz w:val="24"/>
          <w:szCs w:val="24"/>
        </w:rPr>
        <w:t>с. Унгин, 202</w:t>
      </w:r>
      <w:r w:rsidR="004C2CFC">
        <w:rPr>
          <w:rFonts w:ascii="Times New Roman" w:hAnsi="Times New Roman" w:cs="Times New Roman"/>
          <w:bCs/>
          <w:sz w:val="24"/>
          <w:szCs w:val="24"/>
        </w:rPr>
        <w:t>1</w:t>
      </w:r>
      <w:r w:rsidRPr="009005C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005C6" w:rsidRPr="00266655" w:rsidRDefault="009005C6" w:rsidP="002666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7B" w:rsidRDefault="00266655" w:rsidP="00E124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62613" w:rsidRPr="00266655">
        <w:rPr>
          <w:rFonts w:ascii="Times New Roman" w:hAnsi="Times New Roman" w:cs="Times New Roman"/>
          <w:sz w:val="28"/>
          <w:szCs w:val="28"/>
        </w:rPr>
        <w:t>школа</w:t>
      </w:r>
      <w:r w:rsidR="009005C6">
        <w:rPr>
          <w:rFonts w:ascii="Times New Roman" w:hAnsi="Times New Roman" w:cs="Times New Roman"/>
          <w:sz w:val="28"/>
          <w:szCs w:val="28"/>
        </w:rPr>
        <w:t>,</w:t>
      </w:r>
      <w:r w:rsidR="00462613" w:rsidRPr="00266655">
        <w:rPr>
          <w:rFonts w:ascii="Times New Roman" w:hAnsi="Times New Roman" w:cs="Times New Roman"/>
          <w:sz w:val="28"/>
          <w:szCs w:val="28"/>
        </w:rPr>
        <w:t xml:space="preserve"> разработав инновационный проект «</w:t>
      </w:r>
      <w:r w:rsidR="00462613" w:rsidRPr="00266655">
        <w:rPr>
          <w:rFonts w:ascii="Times New Roman" w:hAnsi="Times New Roman" w:cs="Times New Roman"/>
          <w:bCs/>
          <w:sz w:val="28"/>
          <w:szCs w:val="28"/>
        </w:rPr>
        <w:t xml:space="preserve">Создание модели предпрофильного и профильного обучения в условиях сельской школы с использованием технологий агробизнес-образования», стала региональной инновационной площадкой. В проекте были указаны цели и задачи, календарный план реализации проекта, который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 из 3 этапов.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(</w:t>
      </w:r>
      <w:r w:rsidR="00C96974" w:rsidRPr="00266655">
        <w:rPr>
          <w:rFonts w:ascii="Times New Roman" w:hAnsi="Times New Roman" w:cs="Times New Roman"/>
          <w:bCs/>
          <w:sz w:val="28"/>
          <w:szCs w:val="28"/>
        </w:rPr>
        <w:t>2019-2020 учебный год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172CF8" w:rsidRPr="00E1247B" w:rsidRDefault="00E1247B" w:rsidP="00E124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47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6655" w:rsidRPr="00E1247B">
        <w:rPr>
          <w:rFonts w:ascii="Times New Roman" w:hAnsi="Times New Roman" w:cs="Times New Roman"/>
          <w:bCs/>
          <w:sz w:val="28"/>
          <w:szCs w:val="28"/>
        </w:rPr>
        <w:t xml:space="preserve">Изучение, разработка и </w:t>
      </w:r>
      <w:r w:rsidR="00C96974" w:rsidRPr="00E1247B">
        <w:rPr>
          <w:rFonts w:ascii="Times New Roman" w:hAnsi="Times New Roman" w:cs="Times New Roman"/>
          <w:bCs/>
          <w:sz w:val="28"/>
          <w:szCs w:val="28"/>
        </w:rPr>
        <w:t>внедр</w:t>
      </w:r>
      <w:r w:rsidR="00266655" w:rsidRPr="00E1247B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172CF8" w:rsidRPr="00E1247B">
        <w:rPr>
          <w:rFonts w:ascii="Times New Roman" w:hAnsi="Times New Roman" w:cs="Times New Roman"/>
          <w:bCs/>
          <w:sz w:val="28"/>
          <w:szCs w:val="28"/>
        </w:rPr>
        <w:t xml:space="preserve"> в образовательный процесс</w:t>
      </w:r>
      <w:r w:rsidR="00266655" w:rsidRPr="00E1247B">
        <w:rPr>
          <w:rFonts w:ascii="Times New Roman" w:hAnsi="Times New Roman" w:cs="Times New Roman"/>
          <w:bCs/>
          <w:sz w:val="28"/>
          <w:szCs w:val="28"/>
        </w:rPr>
        <w:t xml:space="preserve"> следующих нормативно-правовых актов</w:t>
      </w:r>
      <w:r w:rsidR="00172CF8" w:rsidRPr="00E12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5B7FDB" w:rsidRPr="00E1247B" w:rsidRDefault="00266655" w:rsidP="00E1247B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E1247B">
        <w:rPr>
          <w:b/>
          <w:bCs/>
          <w:sz w:val="28"/>
          <w:szCs w:val="28"/>
        </w:rPr>
        <w:t xml:space="preserve"> </w:t>
      </w:r>
      <w:r w:rsidR="00C10794" w:rsidRPr="00E1247B">
        <w:rPr>
          <w:bCs/>
          <w:sz w:val="28"/>
          <w:szCs w:val="28"/>
        </w:rPr>
        <w:t xml:space="preserve">Образовательная программа предпрофильного и профильного обучения; </w:t>
      </w:r>
    </w:p>
    <w:p w:rsidR="005B7FDB" w:rsidRPr="00E1247B" w:rsidRDefault="00C10794" w:rsidP="00E1247B">
      <w:pPr>
        <w:pStyle w:val="a3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E1247B">
        <w:rPr>
          <w:bCs/>
          <w:sz w:val="28"/>
          <w:szCs w:val="28"/>
        </w:rPr>
        <w:t>Положение о профильных классах;</w:t>
      </w:r>
    </w:p>
    <w:p w:rsidR="005B7FDB" w:rsidRPr="00E1247B" w:rsidRDefault="00C10794" w:rsidP="00E1247B">
      <w:pPr>
        <w:pStyle w:val="a3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E1247B">
        <w:rPr>
          <w:bCs/>
          <w:sz w:val="28"/>
          <w:szCs w:val="28"/>
        </w:rPr>
        <w:t>Положение о предпрофильной подготовке учащихся агротехнологической направленности;</w:t>
      </w:r>
    </w:p>
    <w:p w:rsidR="00E1247B" w:rsidRDefault="00C10794" w:rsidP="00E1247B">
      <w:pPr>
        <w:pStyle w:val="a3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E1247B">
        <w:rPr>
          <w:bCs/>
          <w:sz w:val="28"/>
          <w:szCs w:val="28"/>
        </w:rPr>
        <w:t>Программа предпрофильной подготовки агротехнологической направленности.</w:t>
      </w:r>
    </w:p>
    <w:p w:rsidR="00E1247B" w:rsidRDefault="00E1247B" w:rsidP="00E124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 xml:space="preserve">2. </w:t>
      </w:r>
      <w:r w:rsidR="00266655" w:rsidRPr="00E1247B">
        <w:rPr>
          <w:rFonts w:ascii="Times New Roman" w:eastAsia="Times New Roman" w:hAnsi="Times New Roman" w:cs="Times New Roman"/>
          <w:sz w:val="28"/>
          <w:szCs w:val="28"/>
        </w:rPr>
        <w:t>Диагностирование мнения ро</w:t>
      </w:r>
      <w:r w:rsidRPr="00E1247B">
        <w:rPr>
          <w:rFonts w:ascii="Times New Roman" w:hAnsi="Times New Roman" w:cs="Times New Roman"/>
          <w:sz w:val="28"/>
          <w:szCs w:val="28"/>
        </w:rPr>
        <w:t xml:space="preserve">дителей по агротехнологическому </w:t>
      </w:r>
      <w:r w:rsidR="00266655" w:rsidRPr="00E1247B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E1247B">
        <w:rPr>
          <w:rFonts w:ascii="Times New Roman" w:hAnsi="Times New Roman" w:cs="Times New Roman"/>
          <w:sz w:val="28"/>
          <w:szCs w:val="28"/>
        </w:rPr>
        <w:t xml:space="preserve">. </w:t>
      </w:r>
      <w:r w:rsidR="00266655" w:rsidRPr="00E1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7B" w:rsidRDefault="00172CF8" w:rsidP="00E1247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 xml:space="preserve">Анализ опроса родителей учащихся 8-11 классов школы показал, что </w:t>
      </w:r>
      <w:r w:rsidR="00E1247B" w:rsidRPr="00E1247B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E1247B">
        <w:rPr>
          <w:rFonts w:ascii="Times New Roman" w:hAnsi="Times New Roman" w:cs="Times New Roman"/>
          <w:sz w:val="28"/>
          <w:szCs w:val="28"/>
        </w:rPr>
        <w:t xml:space="preserve">77% родителей </w:t>
      </w:r>
      <w:r w:rsidR="00E1247B" w:rsidRPr="00E1247B">
        <w:rPr>
          <w:rFonts w:ascii="Times New Roman" w:hAnsi="Times New Roman" w:cs="Times New Roman"/>
          <w:sz w:val="28"/>
          <w:szCs w:val="28"/>
        </w:rPr>
        <w:t xml:space="preserve">учащихся 8-11 классов </w:t>
      </w:r>
      <w:r w:rsidRPr="00E1247B">
        <w:rPr>
          <w:rFonts w:ascii="Times New Roman" w:hAnsi="Times New Roman" w:cs="Times New Roman"/>
          <w:sz w:val="28"/>
          <w:szCs w:val="28"/>
        </w:rPr>
        <w:t>хотят обучать детей в школе, реализующей индивидуал</w:t>
      </w:r>
      <w:r w:rsidR="00512509" w:rsidRPr="00E1247B">
        <w:rPr>
          <w:rFonts w:ascii="Times New Roman" w:hAnsi="Times New Roman" w:cs="Times New Roman"/>
          <w:sz w:val="28"/>
          <w:szCs w:val="28"/>
        </w:rPr>
        <w:t>ьный подход</w:t>
      </w:r>
      <w:r w:rsidRPr="00E1247B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E1247B" w:rsidRPr="00E1247B">
        <w:rPr>
          <w:rFonts w:ascii="Times New Roman" w:hAnsi="Times New Roman" w:cs="Times New Roman"/>
          <w:sz w:val="28"/>
          <w:szCs w:val="28"/>
        </w:rPr>
        <w:t xml:space="preserve">в частности с учетом агротехнологической направленности. </w:t>
      </w:r>
    </w:p>
    <w:p w:rsidR="009005C6" w:rsidRDefault="00E1247B" w:rsidP="00C83B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1247B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512509" w:rsidRPr="00E1247B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407B3F">
        <w:rPr>
          <w:rFonts w:ascii="Times New Roman" w:hAnsi="Times New Roman" w:cs="Times New Roman"/>
          <w:sz w:val="28"/>
          <w:szCs w:val="28"/>
        </w:rPr>
        <w:t xml:space="preserve">, в учебный план. </w:t>
      </w:r>
    </w:p>
    <w:tbl>
      <w:tblPr>
        <w:tblStyle w:val="a5"/>
        <w:tblW w:w="0" w:type="auto"/>
        <w:tblLook w:val="04A0"/>
      </w:tblPr>
      <w:tblGrid>
        <w:gridCol w:w="2424"/>
        <w:gridCol w:w="2423"/>
        <w:gridCol w:w="2280"/>
        <w:gridCol w:w="2444"/>
      </w:tblGrid>
      <w:tr w:rsidR="005C69C7" w:rsidTr="00407B3F">
        <w:tc>
          <w:tcPr>
            <w:tcW w:w="2392" w:type="dxa"/>
          </w:tcPr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spacing w:before="100" w:beforeAutospacing="1" w:after="100" w:afterAutospacing="1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классы (</w:t>
            </w:r>
            <w:proofErr w:type="gramStart"/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мягкая</w:t>
            </w:r>
            <w:proofErr w:type="gramEnd"/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профилизация)</w:t>
            </w:r>
          </w:p>
        </w:tc>
        <w:tc>
          <w:tcPr>
            <w:tcW w:w="2393" w:type="dxa"/>
          </w:tcPr>
          <w:p w:rsidR="00407B3F" w:rsidRPr="00407B3F" w:rsidRDefault="00407B3F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 классы</w:t>
            </w:r>
          </w:p>
          <w:p w:rsidR="00407B3F" w:rsidRPr="00407B3F" w:rsidRDefault="00407B3F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(пропедевтический этап)</w:t>
            </w:r>
          </w:p>
        </w:tc>
        <w:tc>
          <w:tcPr>
            <w:tcW w:w="2393" w:type="dxa"/>
          </w:tcPr>
          <w:p w:rsidR="00407B3F" w:rsidRDefault="00407B3F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</w:p>
          <w:p w:rsidR="00407B3F" w:rsidRPr="00407B3F" w:rsidRDefault="00407B3F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(предпрофильное обучение)</w:t>
            </w:r>
          </w:p>
        </w:tc>
        <w:tc>
          <w:tcPr>
            <w:tcW w:w="2393" w:type="dxa"/>
          </w:tcPr>
          <w:p w:rsidR="00407B3F" w:rsidRDefault="005C69C7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  <w:p w:rsidR="005C69C7" w:rsidRPr="00407B3F" w:rsidRDefault="005C69C7" w:rsidP="00407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(профильное обучени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универсальный профиль)</w:t>
            </w:r>
          </w:p>
        </w:tc>
      </w:tr>
      <w:tr w:rsidR="005C69C7" w:rsidTr="00407B3F">
        <w:tc>
          <w:tcPr>
            <w:tcW w:w="2392" w:type="dxa"/>
          </w:tcPr>
          <w:p w:rsid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области: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</w:t>
            </w: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 образование: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1.Растения и мы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Мой край родной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В мире профессий</w:t>
            </w:r>
            <w:r w:rsidRPr="0040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Образовательные области:</w:t>
            </w:r>
          </w:p>
          <w:p w:rsidR="00407B3F" w:rsidRPr="00407B3F" w:rsidRDefault="005C69C7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07B3F"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407B3F" w:rsidRPr="00407B3F" w:rsidRDefault="005C69C7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07B3F"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407B3F" w:rsidRPr="00407B3F" w:rsidRDefault="005C69C7" w:rsidP="00407B3F">
            <w:pPr>
              <w:tabs>
                <w:tab w:val="left" w:pos="9356"/>
                <w:tab w:val="left" w:pos="9498"/>
              </w:tabs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07B3F"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курсы: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1. Юный овощевод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F">
              <w:rPr>
                <w:bCs/>
              </w:rPr>
              <w:t xml:space="preserve"> </w:t>
            </w: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1. Мир растений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Чудесная мастерская</w:t>
            </w:r>
          </w:p>
          <w:p w:rsidR="00407B3F" w:rsidRPr="00407B3F" w:rsidRDefault="00407B3F" w:rsidP="00407B3F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Cs/>
                <w:sz w:val="24"/>
                <w:szCs w:val="24"/>
              </w:rPr>
              <w:t>3.  Мастерок</w:t>
            </w:r>
            <w:r w:rsidRPr="0040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C69C7" w:rsidRDefault="00407B3F" w:rsidP="005C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Образовательные области:</w:t>
            </w:r>
          </w:p>
          <w:p w:rsidR="005C69C7" w:rsidRPr="005C69C7" w:rsidRDefault="005C69C7" w:rsidP="005C6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07B3F"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(«Твой профессиональный выбор»)</w:t>
            </w:r>
          </w:p>
          <w:p w:rsidR="005C69C7" w:rsidRPr="005C69C7" w:rsidRDefault="005C69C7" w:rsidP="005C6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07B3F"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407B3F"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407B3F"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 </w:t>
            </w:r>
          </w:p>
          <w:p w:rsidR="005C69C7" w:rsidRDefault="005C69C7" w:rsidP="005C6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407B3F"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5C69C7" w:rsidRPr="005C69C7" w:rsidRDefault="005C69C7" w:rsidP="005C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/>
                <w:bCs/>
              </w:rPr>
              <w:t>Практико-ориентированные курсы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C69C7" w:rsidRPr="005C69C7" w:rsidRDefault="005C69C7" w:rsidP="005C6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69C7">
              <w:rPr>
                <w:rFonts w:ascii="Times New Roman" w:hAnsi="Times New Roman" w:cs="Times New Roman"/>
                <w:bCs/>
              </w:rPr>
              <w:t>Технология (сельскохозяйственный труд)</w:t>
            </w:r>
          </w:p>
          <w:p w:rsidR="005C69C7" w:rsidRDefault="005C69C7" w:rsidP="005C69C7">
            <w:pPr>
              <w:rPr>
                <w:rFonts w:ascii="Times New Roman" w:hAnsi="Times New Roman" w:cs="Times New Roman"/>
                <w:bCs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C69C7">
              <w:rPr>
                <w:rFonts w:ascii="Times New Roman" w:hAnsi="Times New Roman" w:cs="Times New Roman"/>
                <w:bCs/>
              </w:rPr>
              <w:t>Математика в сельском хозяйстве</w:t>
            </w:r>
          </w:p>
          <w:p w:rsidR="00407B3F" w:rsidRPr="005C69C7" w:rsidRDefault="005C69C7" w:rsidP="00407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</w:rPr>
              <w:t>3. Информатика за страницами учебника</w:t>
            </w:r>
            <w:r w:rsidRPr="005C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Выбор индивидуального образовательного пути:</w:t>
            </w:r>
          </w:p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1Математика (углубленный </w:t>
            </w: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уровень)</w:t>
            </w:r>
          </w:p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Технология </w:t>
            </w:r>
          </w:p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Практико-ориентированные курсы</w:t>
            </w:r>
          </w:p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1.«Основы организации агробизнеса»</w:t>
            </w:r>
          </w:p>
          <w:p w:rsidR="005C69C7" w:rsidRPr="005C69C7" w:rsidRDefault="005C69C7" w:rsidP="005C69C7">
            <w:pPr>
              <w:tabs>
                <w:tab w:val="left" w:pos="9356"/>
                <w:tab w:val="left" w:pos="9498"/>
              </w:tabs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7">
              <w:rPr>
                <w:rFonts w:ascii="Times New Roman" w:hAnsi="Times New Roman" w:cs="Times New Roman"/>
                <w:bCs/>
                <w:sz w:val="24"/>
                <w:szCs w:val="24"/>
              </w:rPr>
              <w:t>2. «Как стать успешным»</w:t>
            </w:r>
          </w:p>
          <w:p w:rsidR="00407B3F" w:rsidRPr="00407B3F" w:rsidRDefault="00407B3F" w:rsidP="00407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7B3F" w:rsidRPr="00E1247B" w:rsidRDefault="00407B3F" w:rsidP="00E1247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62613" w:rsidRDefault="00462613">
      <w:pPr>
        <w:rPr>
          <w:b/>
          <w:bCs/>
        </w:rPr>
      </w:pPr>
    </w:p>
    <w:p w:rsidR="00C10794" w:rsidRPr="00C83BDD" w:rsidRDefault="00C510D1" w:rsidP="00C51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DD">
        <w:rPr>
          <w:rFonts w:ascii="Times New Roman" w:hAnsi="Times New Roman" w:cs="Times New Roman"/>
          <w:b/>
          <w:sz w:val="28"/>
          <w:szCs w:val="28"/>
        </w:rPr>
        <w:t>Модель предпрофильного и профильного обучения</w:t>
      </w:r>
    </w:p>
    <w:p w:rsidR="00AD1B37" w:rsidRPr="00C510D1" w:rsidRDefault="00E75DE0" w:rsidP="0090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442.95pt;margin-top:212.3pt;width:29.25pt;height:70.5pt;z-index:251675648" fillcolor="#9bbb59 [3206]" strokecolor="#00b050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B43A65" w:rsidRPr="009005C6" w:rsidRDefault="009005C6" w:rsidP="009005C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КРУЖКИ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403.2pt;margin-top:212.3pt;width:30pt;height:70.5pt;z-index:251674624" fillcolor="#9bbb59 [3206]" strokecolor="#00b050" strokeweight="3pt">
            <v:shadow on="t" color="#4e6128 [1606]" opacity=".5" offset="6pt,-6pt"/>
            <v:textbox style="layout-flow:vertical;mso-layout-flow-alt:bottom-to-top">
              <w:txbxContent>
                <w:p w:rsidR="00B43A65" w:rsidRPr="009005C6" w:rsidRDefault="00B43A65" w:rsidP="00B43A65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КОНКРСЫ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57.45pt;margin-top:212.3pt;width:35.25pt;height:70.5pt;z-index:251673600" fillcolor="#9bbb59 [3206]" strokecolor="#00b050" strokeweight="3pt">
            <v:shadow on="t" color="#4e6128 [1606]" opacity=".5" offset="6pt,-6pt"/>
            <v:textbox style="layout-flow:vertical;mso-layout-flow-alt:bottom-to-top">
              <w:txbxContent>
                <w:p w:rsidR="00B43A65" w:rsidRDefault="00B43A65" w:rsidP="00B43A65">
                  <w:pPr>
                    <w:jc w:val="center"/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ЭЛЕКТИВНЫЕ</w:t>
                  </w:r>
                  <w:r w:rsidRPr="00B43A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КУРСЫ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57.7pt;margin-top:212.3pt;width:29.25pt;height:70.5pt;z-index:251671552" fillcolor="#9bbb59 [3206]" strokecolor="#00b050" strokeweight="3pt">
            <v:shadow on="t" color="#4e6128 [1606]" opacity=".5" offset="6pt,-6pt"/>
            <v:textbox style="layout-flow:vertical;mso-layout-flow-alt:bottom-to-top">
              <w:txbxContent>
                <w:p w:rsidR="00B43A65" w:rsidRPr="009005C6" w:rsidRDefault="00B43A65" w:rsidP="00B43A65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УРОК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08.7pt;margin-top:212.3pt;width:29.25pt;height:70.5pt;z-index:251672576" fillcolor="#9bbb59 [3206]" strokecolor="#00b050" strokeweight="3pt">
            <v:shadow on="t" color="#4e6128 [1606]" opacity=".5" offset="6pt,-6pt"/>
            <v:textbox style="layout-flow:vertical;mso-layout-flow-alt:bottom-to-top">
              <w:txbxContent>
                <w:p w:rsidR="00B43A65" w:rsidRPr="009005C6" w:rsidRDefault="00B43A65">
                  <w:pPr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СПЕЦКУРСЫ</w:t>
                  </w: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86.7pt;margin-top:183.8pt;width:35.25pt;height:71.25pt;z-index:251669504" fillcolor="#f79646 [3209]" strokecolor="#c0504d [3205]" strokeweight="3pt">
            <v:shadow on="t" color="#974706 [1609]" opacity=".5" offset="6pt,-6pt"/>
            <v:textbox style="layout-flow:vertical;mso-layout-flow-alt:bottom-to-top">
              <w:txbxContent>
                <w:p w:rsidR="00A8503D" w:rsidRPr="009005C6" w:rsidRDefault="00A8503D" w:rsidP="00A8503D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ЭЛЕКТИВНЫЕ</w:t>
                  </w:r>
                </w:p>
                <w:p w:rsidR="00A8503D" w:rsidRPr="009005C6" w:rsidRDefault="00A8503D" w:rsidP="00A8503D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КУРСЫ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41.05pt;margin-top:183.8pt;width:28.15pt;height:71.25pt;z-index:251670528" fillcolor="#f79646 [3209]" strokecolor="#c0504d [3205]" strokeweight="3pt">
            <v:shadow on="t" color="#974706 [1609]" opacity=".5" offset="6pt,-6pt"/>
            <v:textbox style="layout-flow:vertical;mso-layout-flow-alt:bottom-to-top">
              <w:txbxContent>
                <w:p w:rsidR="00A8503D" w:rsidRPr="009005C6" w:rsidRDefault="00A8503D" w:rsidP="00A8503D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КОНКУРСЫ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1.95pt;margin-top:183.8pt;width:30pt;height:71.25pt;z-index:251668480" fillcolor="#f79646 [3209]" strokecolor="#c0504d [3205]" strokeweight="3pt">
            <v:shadow on="t" color="#974706 [1609]" opacity=".5" offset="6pt,-6pt"/>
            <v:textbox style="layout-flow:vertical;mso-layout-flow-alt:bottom-to-top">
              <w:txbxContent>
                <w:p w:rsidR="00A8503D" w:rsidRPr="009005C6" w:rsidRDefault="00A8503D" w:rsidP="00A8503D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СПЕКУРСЫ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19.8pt;margin-top:183.8pt;width:27.75pt;height:71.25pt;z-index:251667456" fillcolor="#f79646 [3209]" strokecolor="#c0504d [3205]" strokeweight="3pt">
            <v:shadow on="t" color="#974706 [1609]" opacity=".5" offset="6pt,-6pt"/>
            <v:textbox style="layout-flow:vertical;mso-layout-flow-alt:bottom-to-top">
              <w:txbxContent>
                <w:p w:rsidR="00A8503D" w:rsidRPr="009005C6" w:rsidRDefault="00B43A65" w:rsidP="00A8503D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  <w:r w:rsidRPr="009005C6"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УРОК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2.45pt;margin-top:134.3pt;width:.75pt;height:16.5pt;z-index:251666432" o:connectortype="straight" strokecolor="#ffc00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62.2pt;margin-top:117.05pt;width:24.75pt;height:33.75pt;z-index:251665408" o:connectortype="straight" strokecolor="#ffc00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45.7pt;margin-top:159.05pt;width:187.5pt;height:36pt;z-index:251664384" fillcolor="#c0504d [3205]" strokecolor="#ffc000" strokeweight="3pt">
            <v:shadow on="t" color="#622423 [1605]" opacity=".5" offset="6pt,-6pt"/>
            <v:textbox>
              <w:txbxContent>
                <w:p w:rsidR="00AD1B37" w:rsidRPr="00AD1B37" w:rsidRDefault="00AD1B37" w:rsidP="00AD1B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ПРЕДПРОФИЛЬНАЯ ПОДГОТОВКА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42.95pt;margin-top:111.05pt;width:47.25pt;height:15pt;flip:x;z-index:251663360" o:connectortype="straight" strokecolor="#ffc000" strokeweight="3pt">
            <v:stroke endarrow="block"/>
            <v:shadow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6.95pt;margin-top:105.8pt;width:0;height:20.25pt;z-index:251662336" o:connectortype="straight" strokecolor="#ffc000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9.8pt;margin-top:134.3pt;width:184.5pt;height:33.75pt;z-index:251661312" fillcolor="#c0504d [3205]" strokecolor="#ffc000" strokeweight="3pt">
            <v:shadow on="t" color="#622423 [1605]" opacity=".5" offset="6pt,-6pt"/>
            <v:textbox>
              <w:txbxContent>
                <w:p w:rsidR="00AD1B37" w:rsidRPr="00AD1B37" w:rsidRDefault="00AD1B37" w:rsidP="00AD1B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1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ПРОФИЛИЗАЦИЯ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337.95pt;margin-top:63.05pt;width:129.75pt;height:71.25pt;z-index:251660288" fillcolor="#ffc000" strokecolor="#974706 [1609]" strokeweight="3pt">
            <v:shadow on="t" color="#622423 [1605]" opacity=".5" offset="6pt,-6pt"/>
            <v:textbox>
              <w:txbxContent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Начальная школа</w:t>
                  </w:r>
                </w:p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1-4 классы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73.7pt;margin-top:50.3pt;width:130.5pt;height:66.75pt;z-index:251659264" fillcolor="#ffc000" strokecolor="#974706 [1609]" strokeweight="3pt">
            <v:shadow on="t" color="#622423 [1605]" opacity=".5" offset="6pt,-6pt"/>
            <v:textbox>
              <w:txbxContent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Основная школа</w:t>
                  </w:r>
                </w:p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5-9 классы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14.7pt;margin-top:33.05pt;width:128.25pt;height:69pt;z-index:251658240" fillcolor="#ffc000" strokecolor="#974706 [1609]" strokeweight="3pt">
            <v:shadow on="t" color="#622423 [1605]" opacity=".5" offset="6pt,-6pt"/>
            <v:textbox>
              <w:txbxContent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Старшая школа</w:t>
                  </w:r>
                </w:p>
                <w:p w:rsidR="00AD1B37" w:rsidRPr="00B43A65" w:rsidRDefault="00AD1B37" w:rsidP="00AD1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B43A6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10-11 классы</w:t>
                  </w:r>
                </w:p>
              </w:txbxContent>
            </v:textbox>
          </v:oval>
        </w:pict>
      </w:r>
    </w:p>
    <w:sectPr w:rsidR="00AD1B37" w:rsidRPr="00C510D1" w:rsidSect="005B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7B"/>
    <w:multiLevelType w:val="hybridMultilevel"/>
    <w:tmpl w:val="48F2E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818"/>
    <w:multiLevelType w:val="hybridMultilevel"/>
    <w:tmpl w:val="6E4E1F54"/>
    <w:lvl w:ilvl="0" w:tplc="473AE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5A7E30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9C23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76D0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7AE4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264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80D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225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90D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79056E6"/>
    <w:multiLevelType w:val="hybridMultilevel"/>
    <w:tmpl w:val="3626BE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0A34"/>
    <w:multiLevelType w:val="hybridMultilevel"/>
    <w:tmpl w:val="4A1EB70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BF0172D"/>
    <w:multiLevelType w:val="hybridMultilevel"/>
    <w:tmpl w:val="42A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A97"/>
    <w:multiLevelType w:val="hybridMultilevel"/>
    <w:tmpl w:val="3572CF8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13"/>
    <w:rsid w:val="000B260B"/>
    <w:rsid w:val="000E1B95"/>
    <w:rsid w:val="00172CF8"/>
    <w:rsid w:val="001E1A8A"/>
    <w:rsid w:val="002059C4"/>
    <w:rsid w:val="00266655"/>
    <w:rsid w:val="00407B3F"/>
    <w:rsid w:val="00462613"/>
    <w:rsid w:val="004B77A8"/>
    <w:rsid w:val="004C2CFC"/>
    <w:rsid w:val="00512509"/>
    <w:rsid w:val="0056437F"/>
    <w:rsid w:val="005B7FDB"/>
    <w:rsid w:val="005C69C7"/>
    <w:rsid w:val="00724EE1"/>
    <w:rsid w:val="00806A69"/>
    <w:rsid w:val="009005C6"/>
    <w:rsid w:val="00A8503D"/>
    <w:rsid w:val="00AD1B37"/>
    <w:rsid w:val="00B43A65"/>
    <w:rsid w:val="00BD2EB4"/>
    <w:rsid w:val="00C07450"/>
    <w:rsid w:val="00C10794"/>
    <w:rsid w:val="00C510D1"/>
    <w:rsid w:val="00C83BDD"/>
    <w:rsid w:val="00C96974"/>
    <w:rsid w:val="00CF3D5D"/>
    <w:rsid w:val="00E1247B"/>
    <w:rsid w:val="00E7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none [3205]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6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2020-10-06T03:57:00Z</cp:lastPrinted>
  <dcterms:created xsi:type="dcterms:W3CDTF">2020-10-06T02:43:00Z</dcterms:created>
  <dcterms:modified xsi:type="dcterms:W3CDTF">2021-10-11T04:53:00Z</dcterms:modified>
</cp:coreProperties>
</file>